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F" w:rsidRDefault="007256BD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90730">
        <w:rPr>
          <w:rFonts w:ascii="Times New Roman" w:hAnsi="Times New Roman" w:cs="Times New Roman"/>
        </w:rPr>
        <w:t xml:space="preserve">Приложение к постановлению </w:t>
      </w:r>
    </w:p>
    <w:p w:rsidR="007256BD" w:rsidRPr="00190730" w:rsidRDefault="00197685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256BD" w:rsidRPr="00190730">
        <w:rPr>
          <w:rFonts w:ascii="Times New Roman" w:hAnsi="Times New Roman" w:cs="Times New Roman"/>
        </w:rPr>
        <w:t xml:space="preserve">Рябовского городского поселения Тосненского района Ленинградской области </w:t>
      </w:r>
    </w:p>
    <w:p w:rsidR="007256BD" w:rsidRPr="00190730" w:rsidRDefault="007256BD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90730">
        <w:rPr>
          <w:rFonts w:ascii="Times New Roman" w:hAnsi="Times New Roman" w:cs="Times New Roman"/>
        </w:rPr>
        <w:t xml:space="preserve">от </w:t>
      </w:r>
      <w:r w:rsidR="00D75CB0">
        <w:rPr>
          <w:rFonts w:ascii="Times New Roman" w:hAnsi="Times New Roman" w:cs="Times New Roman"/>
        </w:rPr>
        <w:t>30.03</w:t>
      </w:r>
      <w:r w:rsidR="00197685">
        <w:rPr>
          <w:rFonts w:ascii="Times New Roman" w:hAnsi="Times New Roman" w:cs="Times New Roman"/>
        </w:rPr>
        <w:t>.201</w:t>
      </w:r>
      <w:r w:rsidR="00D75CB0">
        <w:rPr>
          <w:rFonts w:ascii="Times New Roman" w:hAnsi="Times New Roman" w:cs="Times New Roman"/>
        </w:rPr>
        <w:t>5</w:t>
      </w:r>
      <w:r w:rsidR="00197685">
        <w:rPr>
          <w:rFonts w:ascii="Times New Roman" w:hAnsi="Times New Roman" w:cs="Times New Roman"/>
        </w:rPr>
        <w:t xml:space="preserve"> </w:t>
      </w:r>
      <w:r w:rsidRPr="00190730">
        <w:rPr>
          <w:rFonts w:ascii="Times New Roman" w:hAnsi="Times New Roman" w:cs="Times New Roman"/>
        </w:rPr>
        <w:t>№</w:t>
      </w:r>
      <w:r w:rsidR="00197685">
        <w:rPr>
          <w:rFonts w:ascii="Times New Roman" w:hAnsi="Times New Roman" w:cs="Times New Roman"/>
        </w:rPr>
        <w:t xml:space="preserve"> </w:t>
      </w:r>
      <w:r w:rsidR="00D75CB0">
        <w:rPr>
          <w:rFonts w:ascii="Times New Roman" w:hAnsi="Times New Roman" w:cs="Times New Roman"/>
        </w:rPr>
        <w:t>38</w:t>
      </w:r>
    </w:p>
    <w:p w:rsidR="007256BD" w:rsidRPr="00190730" w:rsidRDefault="007256BD" w:rsidP="007256BD">
      <w:pPr>
        <w:pStyle w:val="a9"/>
        <w:spacing w:after="0"/>
        <w:ind w:left="6237"/>
        <w:rPr>
          <w:sz w:val="28"/>
          <w:szCs w:val="28"/>
        </w:rPr>
      </w:pPr>
    </w:p>
    <w:p w:rsidR="007256BD" w:rsidRPr="00190730" w:rsidRDefault="007256BD" w:rsidP="007256BD">
      <w:pPr>
        <w:pStyle w:val="a9"/>
        <w:spacing w:after="0"/>
        <w:rPr>
          <w:sz w:val="28"/>
          <w:szCs w:val="28"/>
        </w:rPr>
      </w:pPr>
    </w:p>
    <w:p w:rsidR="007256BD" w:rsidRPr="004627AF" w:rsidRDefault="007256BD" w:rsidP="007256BD">
      <w:pPr>
        <w:pStyle w:val="a9"/>
        <w:spacing w:after="0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>Муниципальная программа</w:t>
      </w:r>
    </w:p>
    <w:p w:rsidR="007256BD" w:rsidRDefault="007256BD" w:rsidP="007256BD">
      <w:pPr>
        <w:pStyle w:val="ab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автомобильных дорог</w:t>
      </w:r>
      <w:r w:rsidRPr="0013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Рябовского</w:t>
      </w:r>
      <w:r w:rsidRPr="001333F6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 поселения</w:t>
      </w:r>
      <w:r w:rsidRPr="001333F6">
        <w:rPr>
          <w:b/>
          <w:sz w:val="28"/>
          <w:szCs w:val="28"/>
        </w:rPr>
        <w:t xml:space="preserve"> </w:t>
      </w:r>
    </w:p>
    <w:p w:rsidR="007256BD" w:rsidRPr="001333F6" w:rsidRDefault="007256BD" w:rsidP="00197685">
      <w:pPr>
        <w:pStyle w:val="ab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>Тосненско</w:t>
      </w:r>
      <w:r w:rsidR="00197685">
        <w:rPr>
          <w:b/>
          <w:sz w:val="28"/>
          <w:szCs w:val="28"/>
        </w:rPr>
        <w:t>го района Ленинградской области</w:t>
      </w:r>
      <w:r w:rsidRPr="001333F6">
        <w:rPr>
          <w:b/>
          <w:sz w:val="28"/>
          <w:szCs w:val="28"/>
        </w:rPr>
        <w:t>»</w:t>
      </w:r>
    </w:p>
    <w:p w:rsidR="007256BD" w:rsidRPr="004627AF" w:rsidRDefault="007256BD" w:rsidP="007256BD">
      <w:pPr>
        <w:pStyle w:val="ab"/>
        <w:jc w:val="center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D75CB0" w:rsidRDefault="00D75CB0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20A" w:rsidRDefault="00C2720A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AE4" w:rsidRDefault="00933AE4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2991"/>
        <w:gridCol w:w="1404"/>
        <w:gridCol w:w="494"/>
        <w:gridCol w:w="1066"/>
        <w:gridCol w:w="832"/>
        <w:gridCol w:w="585"/>
        <w:gridCol w:w="1313"/>
        <w:gridCol w:w="246"/>
        <w:gridCol w:w="1418"/>
      </w:tblGrid>
      <w:tr w:rsidR="007256BD" w:rsidRPr="00B80D26" w:rsidTr="00197685">
        <w:trPr>
          <w:trHeight w:val="5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6A" w:rsidRDefault="007256BD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Паспорт муниципальной программы</w:t>
            </w:r>
          </w:p>
          <w:p w:rsidR="007256BD" w:rsidRPr="00B80D26" w:rsidRDefault="007256BD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Рябовского городского поселения городского поселения Тосненского района Ленинградской области</w:t>
            </w:r>
          </w:p>
        </w:tc>
      </w:tr>
      <w:tr w:rsidR="007256BD" w:rsidRPr="00B80D26" w:rsidTr="00197685">
        <w:trPr>
          <w:trHeight w:val="87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6BD" w:rsidRPr="00B80D26" w:rsidTr="00197685">
        <w:trPr>
          <w:trHeight w:val="63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Тосненского района </w:t>
            </w:r>
            <w:r w:rsidR="0019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Ленинградской области</w:t>
            </w:r>
            <w:r w:rsidRPr="00B8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7256BD" w:rsidRPr="00B80D26" w:rsidTr="00197685">
        <w:trPr>
          <w:trHeight w:val="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7256BD" w:rsidRPr="00B80D26" w:rsidTr="00197685">
        <w:trPr>
          <w:trHeight w:val="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Рябовского городского поселения Тосненского района Ленинградской области по  вопросам ЖКХ и благоустройства </w:t>
            </w:r>
          </w:p>
        </w:tc>
      </w:tr>
      <w:tr w:rsidR="007256BD" w:rsidRPr="00B80D26" w:rsidTr="00197685">
        <w:trPr>
          <w:trHeight w:val="14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6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№ 1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</w:t>
            </w:r>
            <w:r w:rsidR="0019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 области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76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№ 2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«Обеспечение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R="0019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 области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7256BD" w:rsidRPr="00B80D26" w:rsidTr="00197685">
        <w:trPr>
          <w:trHeight w:val="284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технического состояния автомобильных дорог общего пользования местного значения;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увеличение срока службы дорожных покрытий;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содержание и ремонт автомобильных дорог, находящихся в собственности РГП ТР ЛО, устранение аварийно-опасных участков;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внутридворовых проездов на территории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дорожно-транспортного травматизма</w:t>
            </w:r>
          </w:p>
        </w:tc>
      </w:tr>
      <w:tr w:rsidR="007256BD" w:rsidRPr="00B80D26" w:rsidTr="00197685">
        <w:trPr>
          <w:trHeight w:val="153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комплекса мероприятий по ремонту дорог, находящихся в собственности РГП ТР ЛО,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РГП ТР ЛО.</w:t>
            </w:r>
          </w:p>
        </w:tc>
      </w:tr>
      <w:tr w:rsidR="007256BD" w:rsidRPr="00B80D26" w:rsidTr="00197685">
        <w:trPr>
          <w:trHeight w:val="132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жизни населения частной индивидуальной застройки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7256BD" w:rsidRPr="00B80D26" w:rsidTr="00197685">
        <w:trPr>
          <w:trHeight w:val="5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2014 – 2017</w:t>
            </w:r>
            <w:r w:rsidR="007256BD"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197685" w:rsidRPr="00B80D26" w:rsidTr="00197685">
        <w:trPr>
          <w:trHeight w:val="98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197685" w:rsidRPr="00B80D26" w:rsidTr="00197685">
        <w:trPr>
          <w:trHeight w:val="32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4 848,10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100,0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100,0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1 100,00</w:t>
            </w:r>
          </w:p>
        </w:tc>
      </w:tr>
      <w:tr w:rsidR="00197685" w:rsidRPr="00B80D26" w:rsidTr="00197685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0A5B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  <w:r w:rsidR="000A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7 827,94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1 127,94*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2 00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2 400,00*</w:t>
            </w:r>
          </w:p>
        </w:tc>
      </w:tr>
      <w:tr w:rsidR="00197685" w:rsidRPr="00B80D26" w:rsidTr="00197685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7685" w:rsidRPr="00B80D26" w:rsidTr="00197685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0A5B13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12 676,04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2 676,04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3 100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3 400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7256BD" w:rsidRPr="00B80D26" w:rsidTr="00197685">
        <w:trPr>
          <w:trHeight w:val="267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2D5C6D" w:rsidRDefault="007256BD" w:rsidP="0019768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при наличии финансирования из средств областного бюджета</w:t>
            </w:r>
          </w:p>
        </w:tc>
      </w:tr>
      <w:tr w:rsidR="007256BD" w:rsidRPr="00B80D26" w:rsidTr="00197685">
        <w:trPr>
          <w:trHeight w:val="157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</w:t>
            </w:r>
          </w:p>
        </w:tc>
      </w:tr>
    </w:tbl>
    <w:p w:rsidR="007256BD" w:rsidRDefault="007256BD" w:rsidP="00B80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33" w:rsidRDefault="00335D33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B0" w:rsidRDefault="00D75CB0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E4" w:rsidRDefault="00933AE4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1" w:rsidRPr="00751421" w:rsidRDefault="00751421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C2B3F" w:rsidRPr="00751421"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ее решения</w:t>
      </w:r>
    </w:p>
    <w:p w:rsidR="00870D41" w:rsidRPr="00751421" w:rsidRDefault="00BC2B3F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r w:rsidR="00DF17A0">
        <w:rPr>
          <w:rFonts w:ascii="Times New Roman" w:hAnsi="Times New Roman" w:cs="Times New Roman"/>
          <w:b/>
          <w:sz w:val="24"/>
          <w:szCs w:val="24"/>
        </w:rPr>
        <w:t>:</w:t>
      </w:r>
    </w:p>
    <w:p w:rsidR="00691A98" w:rsidRDefault="00691A9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обусловлена </w:t>
      </w:r>
      <w:r w:rsidR="00543F0F">
        <w:rPr>
          <w:rFonts w:ascii="Times New Roman" w:hAnsi="Times New Roman" w:cs="Times New Roman"/>
          <w:sz w:val="24"/>
          <w:szCs w:val="24"/>
        </w:rPr>
        <w:t>социальными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 w:rsidR="0071008B" w:rsidRDefault="0071008B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1008B" w:rsidRDefault="0071008B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– комплекс работ по поддержанию надлежащего технического состояния</w:t>
      </w:r>
      <w:r w:rsidR="006C7B92">
        <w:rPr>
          <w:rFonts w:ascii="Times New Roman" w:hAnsi="Times New Roman" w:cs="Times New Roman"/>
          <w:sz w:val="24"/>
          <w:szCs w:val="24"/>
        </w:rPr>
        <w:t>, а также по организации и обеспечению безопасности дорожного движения;</w:t>
      </w:r>
    </w:p>
    <w:p w:rsidR="0071008B" w:rsidRDefault="006C7B9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672879" w:rsidRDefault="00254AC1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дорог, находящихся в муниципальной собственно</w:t>
      </w:r>
      <w:r w:rsidR="00ED7F56">
        <w:rPr>
          <w:rFonts w:ascii="Times New Roman" w:hAnsi="Times New Roman" w:cs="Times New Roman"/>
          <w:sz w:val="24"/>
          <w:szCs w:val="24"/>
        </w:rPr>
        <w:t xml:space="preserve">сти поселения, составляет </w:t>
      </w:r>
      <w:r w:rsidR="00672879">
        <w:rPr>
          <w:rFonts w:ascii="Times New Roman" w:hAnsi="Times New Roman" w:cs="Times New Roman"/>
          <w:sz w:val="24"/>
          <w:szCs w:val="24"/>
        </w:rPr>
        <w:t>87,132 тыс. кв.м (</w:t>
      </w:r>
      <w:r w:rsidR="00ED7F56">
        <w:rPr>
          <w:rFonts w:ascii="Times New Roman" w:hAnsi="Times New Roman" w:cs="Times New Roman"/>
          <w:sz w:val="24"/>
          <w:szCs w:val="24"/>
        </w:rPr>
        <w:t>23,</w:t>
      </w:r>
      <w:r w:rsidR="0099349A">
        <w:rPr>
          <w:rFonts w:ascii="Times New Roman" w:hAnsi="Times New Roman" w:cs="Times New Roman"/>
          <w:sz w:val="24"/>
          <w:szCs w:val="24"/>
        </w:rPr>
        <w:t>4 км</w:t>
      </w:r>
      <w:r w:rsidR="00672879">
        <w:rPr>
          <w:rFonts w:ascii="Times New Roman" w:hAnsi="Times New Roman" w:cs="Times New Roman"/>
          <w:sz w:val="24"/>
          <w:szCs w:val="24"/>
        </w:rPr>
        <w:t>)</w:t>
      </w:r>
      <w:r w:rsidR="0099349A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672879" w:rsidRPr="00D2419F" w:rsidRDefault="00A62ACA" w:rsidP="00D2419F">
      <w:pPr>
        <w:pStyle w:val="a3"/>
        <w:numPr>
          <w:ilvl w:val="0"/>
          <w:numId w:val="4"/>
        </w:numPr>
        <w:jc w:val="both"/>
      </w:pPr>
      <w:r w:rsidRPr="00D2419F">
        <w:t>33,2</w:t>
      </w:r>
      <w:r w:rsidR="00672879" w:rsidRPr="00D2419F">
        <w:t xml:space="preserve"> тыс. кв.м (</w:t>
      </w:r>
      <w:r w:rsidRPr="00D2419F">
        <w:t xml:space="preserve">8 050 </w:t>
      </w:r>
      <w:r w:rsidR="0099349A" w:rsidRPr="00D2419F">
        <w:t>км</w:t>
      </w:r>
      <w:r w:rsidR="00672879" w:rsidRPr="00D2419F">
        <w:t>)</w:t>
      </w:r>
      <w:r w:rsidR="0099349A" w:rsidRPr="00D2419F">
        <w:t xml:space="preserve"> дорог с ас</w:t>
      </w:r>
      <w:r w:rsidR="00CF72B3" w:rsidRPr="00D2419F">
        <w:t>фальтобетонным покрытием</w:t>
      </w:r>
      <w:r w:rsidR="00D2419F" w:rsidRPr="00D2419F">
        <w:t xml:space="preserve"> (34%);</w:t>
      </w:r>
    </w:p>
    <w:p w:rsidR="00672879" w:rsidRPr="00D2419F" w:rsidRDefault="00A62ACA" w:rsidP="00D2419F">
      <w:pPr>
        <w:pStyle w:val="a3"/>
        <w:numPr>
          <w:ilvl w:val="0"/>
          <w:numId w:val="4"/>
        </w:numPr>
        <w:jc w:val="both"/>
      </w:pPr>
      <w:r w:rsidRPr="00D2419F">
        <w:t>15,8</w:t>
      </w:r>
      <w:r w:rsidR="00672879" w:rsidRPr="00D2419F">
        <w:t xml:space="preserve"> тыс. кв.м (</w:t>
      </w:r>
      <w:r w:rsidRPr="00D2419F">
        <w:t xml:space="preserve">3 200 </w:t>
      </w:r>
      <w:r w:rsidR="00672879" w:rsidRPr="00D2419F">
        <w:t xml:space="preserve">км) </w:t>
      </w:r>
      <w:r w:rsidR="00D2419F" w:rsidRPr="00D2419F">
        <w:t>в песчано-щебеночном исполнении (14%);</w:t>
      </w:r>
    </w:p>
    <w:p w:rsidR="00672879" w:rsidRPr="00D2419F" w:rsidRDefault="00D2419F" w:rsidP="00D2419F">
      <w:pPr>
        <w:pStyle w:val="a3"/>
        <w:numPr>
          <w:ilvl w:val="0"/>
          <w:numId w:val="4"/>
        </w:numPr>
        <w:jc w:val="both"/>
      </w:pPr>
      <w:r w:rsidRPr="00D2419F">
        <w:t>38,1</w:t>
      </w:r>
      <w:r w:rsidR="00672879" w:rsidRPr="00D2419F">
        <w:t xml:space="preserve"> тыс. кв.м (</w:t>
      </w:r>
      <w:r w:rsidRPr="00D2419F">
        <w:t xml:space="preserve">12 150 </w:t>
      </w:r>
      <w:r w:rsidR="00672879" w:rsidRPr="00D2419F">
        <w:t>км) гру</w:t>
      </w:r>
      <w:r w:rsidRPr="00D2419F">
        <w:t>нтовых проездов (52%).</w:t>
      </w:r>
    </w:p>
    <w:p w:rsidR="003B7ADE" w:rsidRDefault="00254AC1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Значительная часть автомобильных дорог имеет высокую степень и</w:t>
      </w:r>
      <w:r w:rsidR="00CC0627">
        <w:rPr>
          <w:rFonts w:ascii="Times New Roman" w:hAnsi="Times New Roman" w:cs="Times New Roman"/>
          <w:sz w:val="24"/>
          <w:szCs w:val="24"/>
        </w:rPr>
        <w:t>зноса,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27">
        <w:rPr>
          <w:rFonts w:ascii="Times New Roman" w:hAnsi="Times New Roman" w:cs="Times New Roman"/>
          <w:sz w:val="24"/>
          <w:szCs w:val="24"/>
        </w:rPr>
        <w:t>у</w:t>
      </w:r>
      <w:r w:rsidR="00ED7F56">
        <w:rPr>
          <w:rFonts w:ascii="Times New Roman" w:hAnsi="Times New Roman" w:cs="Times New Roman"/>
          <w:sz w:val="24"/>
          <w:szCs w:val="24"/>
        </w:rPr>
        <w:t xml:space="preserve">частки дорог физически устарели и требуют ремонта. </w:t>
      </w:r>
      <w:r w:rsidR="003B7AD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ентральные улицы </w:t>
      </w:r>
      <w:r w:rsidR="003B7ADE">
        <w:rPr>
          <w:rFonts w:ascii="Times New Roman" w:hAnsi="Times New Roman" w:cs="Times New Roman"/>
          <w:sz w:val="24"/>
          <w:szCs w:val="24"/>
        </w:rPr>
        <w:t xml:space="preserve">(мкр. Пельгорское, ул. Березовая аллея) </w:t>
      </w:r>
      <w:r>
        <w:rPr>
          <w:rFonts w:ascii="Times New Roman" w:hAnsi="Times New Roman" w:cs="Times New Roman"/>
          <w:sz w:val="24"/>
          <w:szCs w:val="24"/>
        </w:rPr>
        <w:t>находятся в неудовлетворительном состо</w:t>
      </w:r>
      <w:r w:rsidR="003B7ADE">
        <w:rPr>
          <w:rFonts w:ascii="Times New Roman" w:hAnsi="Times New Roman" w:cs="Times New Roman"/>
          <w:sz w:val="24"/>
          <w:szCs w:val="24"/>
        </w:rPr>
        <w:t xml:space="preserve">янии: асфальтобетонное покрытие имеет многочисленные трещины, выбоины, на некоторых местах  присутствуют провалы. </w:t>
      </w:r>
      <w:r w:rsidR="00CC0627">
        <w:rPr>
          <w:rFonts w:ascii="Times New Roman" w:hAnsi="Times New Roman" w:cs="Times New Roman"/>
          <w:sz w:val="24"/>
          <w:szCs w:val="24"/>
        </w:rPr>
        <w:t>Ежегодный ямочный ремонт</w:t>
      </w:r>
      <w:r w:rsidR="00867898">
        <w:rPr>
          <w:rFonts w:ascii="Times New Roman" w:hAnsi="Times New Roman" w:cs="Times New Roman"/>
          <w:sz w:val="24"/>
          <w:szCs w:val="24"/>
        </w:rPr>
        <w:t xml:space="preserve"> щебеночно-набивного </w:t>
      </w:r>
      <w:r w:rsidR="00B679B5">
        <w:rPr>
          <w:rFonts w:ascii="Times New Roman" w:hAnsi="Times New Roman" w:cs="Times New Roman"/>
          <w:sz w:val="24"/>
          <w:szCs w:val="24"/>
        </w:rPr>
        <w:t>типа дорог</w:t>
      </w:r>
      <w:r w:rsidR="003B7ADE">
        <w:rPr>
          <w:rFonts w:ascii="Times New Roman" w:hAnsi="Times New Roman" w:cs="Times New Roman"/>
          <w:sz w:val="24"/>
          <w:szCs w:val="24"/>
        </w:rPr>
        <w:t xml:space="preserve"> (мкр. Линии, Соколов Ручей) </w:t>
      </w:r>
      <w:r w:rsidR="00B564F2">
        <w:rPr>
          <w:rFonts w:ascii="Times New Roman" w:hAnsi="Times New Roman" w:cs="Times New Roman"/>
          <w:sz w:val="24"/>
          <w:szCs w:val="24"/>
        </w:rPr>
        <w:t>дает лишь временное</w:t>
      </w:r>
      <w:r w:rsidR="00CC0627">
        <w:rPr>
          <w:rFonts w:ascii="Times New Roman" w:hAnsi="Times New Roman" w:cs="Times New Roman"/>
          <w:sz w:val="24"/>
          <w:szCs w:val="24"/>
        </w:rPr>
        <w:t xml:space="preserve"> улучшение</w:t>
      </w:r>
      <w:r w:rsidR="00B679B5">
        <w:rPr>
          <w:rFonts w:ascii="Times New Roman" w:hAnsi="Times New Roman" w:cs="Times New Roman"/>
          <w:sz w:val="24"/>
          <w:szCs w:val="24"/>
        </w:rPr>
        <w:t xml:space="preserve"> их</w:t>
      </w:r>
      <w:r w:rsidR="00CC0627">
        <w:rPr>
          <w:rFonts w:ascii="Times New Roman" w:hAnsi="Times New Roman" w:cs="Times New Roman"/>
          <w:sz w:val="24"/>
          <w:szCs w:val="24"/>
        </w:rPr>
        <w:t xml:space="preserve"> </w:t>
      </w:r>
      <w:r w:rsidR="00867898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564F2">
        <w:rPr>
          <w:rFonts w:ascii="Times New Roman" w:hAnsi="Times New Roman" w:cs="Times New Roman"/>
          <w:sz w:val="24"/>
          <w:szCs w:val="24"/>
        </w:rPr>
        <w:t>состояния, н</w:t>
      </w:r>
      <w:r w:rsidR="00066275">
        <w:rPr>
          <w:rFonts w:ascii="Times New Roman" w:hAnsi="Times New Roman" w:cs="Times New Roman"/>
          <w:sz w:val="24"/>
          <w:szCs w:val="24"/>
        </w:rPr>
        <w:t xml:space="preserve">а текущий момент </w:t>
      </w:r>
      <w:r w:rsidR="005643A5">
        <w:rPr>
          <w:rFonts w:ascii="Times New Roman" w:hAnsi="Times New Roman" w:cs="Times New Roman"/>
          <w:sz w:val="24"/>
          <w:szCs w:val="24"/>
        </w:rPr>
        <w:t>основания дорог сильно размыты, большие лужи затрудняют движение транспорта и пешеходов.</w:t>
      </w:r>
    </w:p>
    <w:p w:rsidR="00D512B0" w:rsidRDefault="005643A5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ремонту автомобильных дорог, находящихся в собственности поселения и намеченные в Программе, </w:t>
      </w:r>
      <w:r w:rsidR="00D512B0">
        <w:rPr>
          <w:rFonts w:ascii="Times New Roman" w:hAnsi="Times New Roman" w:cs="Times New Roman"/>
          <w:sz w:val="24"/>
          <w:szCs w:val="24"/>
        </w:rPr>
        <w:t>обеспечат нормальное</w:t>
      </w:r>
      <w:r>
        <w:rPr>
          <w:rFonts w:ascii="Times New Roman" w:hAnsi="Times New Roman" w:cs="Times New Roman"/>
          <w:sz w:val="24"/>
          <w:szCs w:val="24"/>
        </w:rPr>
        <w:t xml:space="preserve"> транспортно-эксплуатаци</w:t>
      </w:r>
      <w:r w:rsidR="00D512B0">
        <w:rPr>
          <w:rFonts w:ascii="Times New Roman" w:hAnsi="Times New Roman" w:cs="Times New Roman"/>
          <w:sz w:val="24"/>
          <w:szCs w:val="24"/>
        </w:rPr>
        <w:t>онное состояние дорог</w:t>
      </w:r>
      <w:r w:rsidR="006E118D">
        <w:rPr>
          <w:rFonts w:ascii="Times New Roman" w:hAnsi="Times New Roman" w:cs="Times New Roman"/>
          <w:sz w:val="24"/>
          <w:szCs w:val="24"/>
        </w:rPr>
        <w:t xml:space="preserve">, </w:t>
      </w:r>
      <w:r w:rsidR="00D512B0" w:rsidRPr="00D512B0">
        <w:rPr>
          <w:rFonts w:ascii="Times New Roman" w:hAnsi="Times New Roman" w:cs="Times New Roman"/>
          <w:sz w:val="24"/>
          <w:szCs w:val="24"/>
        </w:rPr>
        <w:t>приостановят</w:t>
      </w:r>
      <w:r>
        <w:rPr>
          <w:rFonts w:ascii="Times New Roman" w:hAnsi="Times New Roman" w:cs="Times New Roman"/>
          <w:sz w:val="24"/>
          <w:szCs w:val="24"/>
        </w:rPr>
        <w:t xml:space="preserve"> их разруш</w:t>
      </w:r>
      <w:r w:rsidR="003C4E52">
        <w:rPr>
          <w:rFonts w:ascii="Times New Roman" w:hAnsi="Times New Roman" w:cs="Times New Roman"/>
          <w:sz w:val="24"/>
          <w:szCs w:val="24"/>
        </w:rPr>
        <w:t>е</w:t>
      </w:r>
      <w:r w:rsidR="00D512B0">
        <w:rPr>
          <w:rFonts w:ascii="Times New Roman" w:hAnsi="Times New Roman" w:cs="Times New Roman"/>
          <w:sz w:val="24"/>
          <w:szCs w:val="24"/>
        </w:rPr>
        <w:t>ния, повысят безопасность движения, снимут социальную напряженность на территории поселения.</w:t>
      </w:r>
    </w:p>
    <w:p w:rsidR="00867898" w:rsidRDefault="00066275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</w:t>
      </w:r>
      <w:r w:rsidR="00D619F5">
        <w:rPr>
          <w:rFonts w:ascii="Times New Roman" w:hAnsi="Times New Roman" w:cs="Times New Roman"/>
          <w:sz w:val="24"/>
          <w:szCs w:val="24"/>
        </w:rPr>
        <w:t xml:space="preserve">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67898" w:rsidRDefault="003C4E5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</w:t>
      </w:r>
      <w:r w:rsidR="00F532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феру и экологическую обстановку.</w:t>
      </w:r>
    </w:p>
    <w:p w:rsidR="00867898" w:rsidRDefault="0086789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C1" w:rsidRPr="00D512B0" w:rsidRDefault="00A71F5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</w:t>
      </w:r>
      <w:r w:rsidR="00F532DE" w:rsidRPr="00D512B0">
        <w:rPr>
          <w:rFonts w:ascii="Times New Roman" w:hAnsi="Times New Roman" w:cs="Times New Roman"/>
          <w:b/>
          <w:sz w:val="24"/>
          <w:szCs w:val="24"/>
        </w:rPr>
        <w:t xml:space="preserve"> Приоритеты и цели</w:t>
      </w:r>
      <w:r w:rsidR="00DF17A0">
        <w:rPr>
          <w:rFonts w:ascii="Times New Roman" w:hAnsi="Times New Roman" w:cs="Times New Roman"/>
          <w:b/>
          <w:sz w:val="24"/>
          <w:szCs w:val="24"/>
        </w:rPr>
        <w:t>:</w:t>
      </w:r>
    </w:p>
    <w:p w:rsidR="00E73AE8" w:rsidRDefault="00B61F79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выполнение полномочий, связанных с организацией дорожной деятельности в отношении автомобильных дорог местного значения на территории Рябовского городского поселения.</w:t>
      </w:r>
    </w:p>
    <w:p w:rsidR="00B61F79" w:rsidRDefault="00B61F79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Программы будет осуществляться путем выполнения следующих задач: 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>о</w:t>
      </w:r>
      <w:r w:rsidR="00B61F79" w:rsidRPr="00CE3AC8">
        <w:t xml:space="preserve">беспечение безопасности дорожного движения за счет создания и развития системы </w:t>
      </w:r>
    </w:p>
    <w:p w:rsidR="00B61F79" w:rsidRPr="00DF17A0" w:rsidRDefault="00B61F79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мероприятий по своевременному и качественному проведению работ, связанных с приве</w:t>
      </w:r>
      <w:r w:rsidR="00CE3AC8" w:rsidRPr="00DF17A0">
        <w:rPr>
          <w:rFonts w:ascii="Times New Roman" w:hAnsi="Times New Roman" w:cs="Times New Roman"/>
          <w:sz w:val="24"/>
          <w:szCs w:val="24"/>
        </w:rPr>
        <w:t>д</w:t>
      </w:r>
      <w:r w:rsidRPr="00DF17A0">
        <w:rPr>
          <w:rFonts w:ascii="Times New Roman" w:hAnsi="Times New Roman" w:cs="Times New Roman"/>
          <w:sz w:val="24"/>
          <w:szCs w:val="24"/>
        </w:rPr>
        <w:t>ением в нормативное состояние автомобильных дорог</w:t>
      </w:r>
      <w:r w:rsidR="00CE3AC8" w:rsidRPr="00DF17A0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CE3AC8" w:rsidRPr="00DF17A0" w:rsidRDefault="00CE3AC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соответствующей нормативным требованиям;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>о</w:t>
      </w:r>
      <w:r w:rsidR="00E73AE8" w:rsidRPr="00CE3AC8">
        <w:t xml:space="preserve">беспечение сохранности существующей дорожной сети, приоритетного выполнения </w:t>
      </w:r>
    </w:p>
    <w:p w:rsidR="00E73AE8" w:rsidRPr="00DF17A0" w:rsidRDefault="00E73AE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работ по содержанию и ремонту с</w:t>
      </w:r>
      <w:r w:rsidR="00CE3AC8" w:rsidRPr="00DF17A0">
        <w:rPr>
          <w:rFonts w:ascii="Times New Roman" w:hAnsi="Times New Roman" w:cs="Times New Roman"/>
          <w:sz w:val="24"/>
          <w:szCs w:val="24"/>
        </w:rPr>
        <w:t>уществующих автомобильных дорог;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DF17A0">
        <w:t xml:space="preserve">повышение эффективности расходов средств на приведение в нормативное состояние </w:t>
      </w:r>
    </w:p>
    <w:p w:rsidR="00CE3AC8" w:rsidRPr="00DF17A0" w:rsidRDefault="00CE3AC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значения.</w:t>
      </w:r>
    </w:p>
    <w:p w:rsidR="00751421" w:rsidRDefault="00751421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C8" w:rsidRPr="006A12A0" w:rsidRDefault="00751421" w:rsidP="00071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lastRenderedPageBreak/>
        <w:t>3. Сроки реализации Программы</w:t>
      </w:r>
      <w:r w:rsidR="00C513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1342" w:rsidRPr="00C51342">
        <w:rPr>
          <w:rFonts w:ascii="Times New Roman" w:hAnsi="Times New Roman" w:cs="Times New Roman"/>
          <w:sz w:val="24"/>
          <w:szCs w:val="24"/>
        </w:rPr>
        <w:t>Про</w:t>
      </w:r>
      <w:r w:rsidR="00C51342">
        <w:rPr>
          <w:rFonts w:ascii="Times New Roman" w:hAnsi="Times New Roman" w:cs="Times New Roman"/>
          <w:sz w:val="24"/>
          <w:szCs w:val="24"/>
        </w:rPr>
        <w:t xml:space="preserve">грамма рассчитана на 2014 </w:t>
      </w:r>
      <w:r w:rsidR="00C51342" w:rsidRPr="006A12A0">
        <w:rPr>
          <w:rFonts w:ascii="Times New Roman" w:hAnsi="Times New Roman" w:cs="Times New Roman"/>
          <w:sz w:val="24"/>
          <w:szCs w:val="24"/>
        </w:rPr>
        <w:t>– 201</w:t>
      </w:r>
      <w:r w:rsidR="0064306A" w:rsidRPr="006A12A0">
        <w:rPr>
          <w:rFonts w:ascii="Times New Roman" w:hAnsi="Times New Roman" w:cs="Times New Roman"/>
          <w:sz w:val="24"/>
          <w:szCs w:val="24"/>
        </w:rPr>
        <w:t>7</w:t>
      </w:r>
      <w:r w:rsidR="00C51342" w:rsidRPr="006A12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E3AC8" w:rsidRPr="006A12A0" w:rsidRDefault="00C5134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A0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 w:rsidR="00DF17A0" w:rsidRPr="006A12A0">
        <w:rPr>
          <w:rFonts w:ascii="Times New Roman" w:hAnsi="Times New Roman" w:cs="Times New Roman"/>
          <w:b/>
          <w:sz w:val="24"/>
          <w:szCs w:val="24"/>
        </w:rPr>
        <w:t>:</w:t>
      </w:r>
    </w:p>
    <w:p w:rsidR="00DF17A0" w:rsidRPr="006A12A0" w:rsidRDefault="00C51342" w:rsidP="004304E1">
      <w:pPr>
        <w:pStyle w:val="a3"/>
        <w:numPr>
          <w:ilvl w:val="0"/>
          <w:numId w:val="3"/>
        </w:numPr>
        <w:jc w:val="both"/>
      </w:pPr>
      <w:r w:rsidRPr="006A12A0">
        <w:t xml:space="preserve">приведение в нормативное состояние проезжей части в соответствие нормативным </w:t>
      </w:r>
    </w:p>
    <w:p w:rsidR="00CE3AC8" w:rsidRPr="006A12A0" w:rsidRDefault="00C51342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документам до 26% от общей протяженности автомобильных дорог, включая дворовые территории;</w:t>
      </w:r>
    </w:p>
    <w:p w:rsidR="00C51342" w:rsidRPr="006A12A0" w:rsidRDefault="00C51342" w:rsidP="004304E1">
      <w:pPr>
        <w:pStyle w:val="a3"/>
        <w:numPr>
          <w:ilvl w:val="0"/>
          <w:numId w:val="3"/>
        </w:numPr>
        <w:jc w:val="both"/>
      </w:pPr>
      <w:r w:rsidRPr="006A12A0">
        <w:t>улучшение качества жизни населения частной индивидуальной застройки;</w:t>
      </w:r>
    </w:p>
    <w:p w:rsidR="00DF17A0" w:rsidRPr="006A12A0" w:rsidRDefault="00025A9B" w:rsidP="004304E1">
      <w:pPr>
        <w:pStyle w:val="a3"/>
        <w:numPr>
          <w:ilvl w:val="0"/>
          <w:numId w:val="3"/>
        </w:numPr>
        <w:jc w:val="both"/>
      </w:pPr>
      <w:r w:rsidRPr="006A12A0">
        <w:t>снижение количества дорожно-транспортных прои</w:t>
      </w:r>
      <w:r w:rsidR="00DF17A0" w:rsidRPr="006A12A0">
        <w:t>с</w:t>
      </w:r>
      <w:r w:rsidRPr="006A12A0">
        <w:t>шествий на автодорогах</w:t>
      </w:r>
      <w:r w:rsidR="00DF17A0" w:rsidRPr="006A12A0">
        <w:t xml:space="preserve">, </w:t>
      </w:r>
    </w:p>
    <w:p w:rsidR="00C51342" w:rsidRPr="006A12A0" w:rsidRDefault="00DF17A0" w:rsidP="0043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751421" w:rsidRPr="006A12A0" w:rsidRDefault="00DF17A0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A0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Программы:</w:t>
      </w:r>
    </w:p>
    <w:p w:rsidR="00DF17A0" w:rsidRPr="006A12A0" w:rsidRDefault="00BF460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Общий объем финансирования Программы -  12 </w:t>
      </w:r>
      <w:r w:rsidR="0064306A" w:rsidRPr="006A12A0">
        <w:rPr>
          <w:rFonts w:ascii="Times New Roman" w:hAnsi="Times New Roman" w:cs="Times New Roman"/>
          <w:sz w:val="24"/>
          <w:szCs w:val="24"/>
        </w:rPr>
        <w:t>676</w:t>
      </w:r>
      <w:r w:rsidRPr="006A12A0">
        <w:rPr>
          <w:rFonts w:ascii="Times New Roman" w:hAnsi="Times New Roman" w:cs="Times New Roman"/>
          <w:sz w:val="24"/>
          <w:szCs w:val="24"/>
        </w:rPr>
        <w:t>,</w:t>
      </w:r>
      <w:r w:rsidR="001F49DD" w:rsidRPr="006A12A0">
        <w:rPr>
          <w:rFonts w:ascii="Times New Roman" w:hAnsi="Times New Roman" w:cs="Times New Roman"/>
          <w:sz w:val="24"/>
          <w:szCs w:val="24"/>
        </w:rPr>
        <w:t xml:space="preserve"> </w:t>
      </w:r>
      <w:r w:rsidR="0064306A" w:rsidRPr="006A12A0">
        <w:rPr>
          <w:rFonts w:ascii="Times New Roman" w:hAnsi="Times New Roman" w:cs="Times New Roman"/>
          <w:sz w:val="24"/>
          <w:szCs w:val="24"/>
        </w:rPr>
        <w:t>04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F49DD" w:rsidRPr="006A12A0">
        <w:rPr>
          <w:rFonts w:ascii="Times New Roman" w:hAnsi="Times New Roman" w:cs="Times New Roman"/>
          <w:sz w:val="24"/>
          <w:szCs w:val="24"/>
        </w:rPr>
        <w:t>, из них:</w:t>
      </w:r>
    </w:p>
    <w:p w:rsidR="004304E1" w:rsidRPr="006A12A0" w:rsidRDefault="001F49DD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- средства бюджета Рябовского городского поселения – 4 </w:t>
      </w:r>
      <w:r w:rsidR="0064306A" w:rsidRPr="006A12A0">
        <w:rPr>
          <w:rFonts w:ascii="Times New Roman" w:hAnsi="Times New Roman" w:cs="Times New Roman"/>
          <w:sz w:val="24"/>
          <w:szCs w:val="24"/>
        </w:rPr>
        <w:t>848</w:t>
      </w:r>
      <w:r w:rsidRPr="006A12A0">
        <w:rPr>
          <w:rFonts w:ascii="Times New Roman" w:hAnsi="Times New Roman" w:cs="Times New Roman"/>
          <w:sz w:val="24"/>
          <w:szCs w:val="24"/>
        </w:rPr>
        <w:t>,</w:t>
      </w:r>
      <w:r w:rsidR="0064306A" w:rsidRPr="006A12A0">
        <w:rPr>
          <w:rFonts w:ascii="Times New Roman" w:hAnsi="Times New Roman" w:cs="Times New Roman"/>
          <w:sz w:val="24"/>
          <w:szCs w:val="24"/>
        </w:rPr>
        <w:t>10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4304E1" w:rsidRPr="006A12A0" w:rsidRDefault="001F49DD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в том числе: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  </w:t>
      </w:r>
      <w:r w:rsidRPr="006A12A0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4304E1" w:rsidRPr="006A12A0">
        <w:rPr>
          <w:rFonts w:ascii="Times New Roman" w:hAnsi="Times New Roman" w:cs="Times New Roman"/>
          <w:sz w:val="24"/>
          <w:szCs w:val="24"/>
        </w:rPr>
        <w:t>–</w:t>
      </w:r>
      <w:r w:rsidRPr="006A12A0">
        <w:rPr>
          <w:rFonts w:ascii="Times New Roman" w:hAnsi="Times New Roman" w:cs="Times New Roman"/>
          <w:sz w:val="24"/>
          <w:szCs w:val="24"/>
        </w:rPr>
        <w:t xml:space="preserve"> </w:t>
      </w:r>
      <w:r w:rsidR="00CD12D0" w:rsidRPr="006A12A0">
        <w:rPr>
          <w:rFonts w:ascii="Times New Roman" w:hAnsi="Times New Roman" w:cs="Times New Roman"/>
          <w:sz w:val="24"/>
          <w:szCs w:val="24"/>
        </w:rPr>
        <w:t>1 548,1</w:t>
      </w:r>
      <w:r w:rsidR="0064306A" w:rsidRPr="006A12A0">
        <w:rPr>
          <w:rFonts w:ascii="Times New Roman" w:hAnsi="Times New Roman" w:cs="Times New Roman"/>
          <w:sz w:val="24"/>
          <w:szCs w:val="24"/>
        </w:rPr>
        <w:t>0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4304E1" w:rsidRPr="006A12A0" w:rsidRDefault="00CD12D0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2015 год – 1 </w:t>
      </w:r>
      <w:r w:rsidR="0064306A" w:rsidRPr="006A12A0">
        <w:rPr>
          <w:rFonts w:ascii="Times New Roman" w:hAnsi="Times New Roman" w:cs="Times New Roman"/>
          <w:sz w:val="24"/>
          <w:szCs w:val="24"/>
        </w:rPr>
        <w:t>100</w:t>
      </w:r>
      <w:r w:rsidRPr="006A12A0">
        <w:rPr>
          <w:rFonts w:ascii="Times New Roman" w:hAnsi="Times New Roman" w:cs="Times New Roman"/>
          <w:sz w:val="24"/>
          <w:szCs w:val="24"/>
        </w:rPr>
        <w:t>,</w:t>
      </w:r>
      <w:r w:rsidR="0064306A" w:rsidRPr="006A12A0">
        <w:rPr>
          <w:rFonts w:ascii="Times New Roman" w:hAnsi="Times New Roman" w:cs="Times New Roman"/>
          <w:sz w:val="24"/>
          <w:szCs w:val="24"/>
        </w:rPr>
        <w:t>00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1F49DD" w:rsidRPr="006A12A0" w:rsidRDefault="00CD12D0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2016 год – 1 </w:t>
      </w:r>
      <w:r w:rsidR="0064306A" w:rsidRPr="006A12A0">
        <w:rPr>
          <w:rFonts w:ascii="Times New Roman" w:hAnsi="Times New Roman" w:cs="Times New Roman"/>
          <w:sz w:val="24"/>
          <w:szCs w:val="24"/>
        </w:rPr>
        <w:t>100</w:t>
      </w:r>
      <w:r w:rsidRPr="006A12A0">
        <w:rPr>
          <w:rFonts w:ascii="Times New Roman" w:hAnsi="Times New Roman" w:cs="Times New Roman"/>
          <w:sz w:val="24"/>
          <w:szCs w:val="24"/>
        </w:rPr>
        <w:t>,</w:t>
      </w:r>
      <w:r w:rsidR="0064306A" w:rsidRPr="006A12A0">
        <w:rPr>
          <w:rFonts w:ascii="Times New Roman" w:hAnsi="Times New Roman" w:cs="Times New Roman"/>
          <w:sz w:val="24"/>
          <w:szCs w:val="24"/>
        </w:rPr>
        <w:t>00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64306A" w:rsidRPr="006A12A0" w:rsidRDefault="0064306A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2017 год – 1 100,00 тыс.руб.</w:t>
      </w:r>
    </w:p>
    <w:p w:rsidR="004304E1" w:rsidRPr="006A12A0" w:rsidRDefault="001F49DD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бюджета* (*при условии финансирования) – </w:t>
      </w:r>
      <w:r w:rsidR="0064306A" w:rsidRPr="006A12A0">
        <w:rPr>
          <w:rFonts w:ascii="Times New Roman" w:hAnsi="Times New Roman" w:cs="Times New Roman"/>
          <w:sz w:val="24"/>
          <w:szCs w:val="24"/>
        </w:rPr>
        <w:t>7 827,94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04E1" w:rsidRPr="006A12A0" w:rsidRDefault="004304E1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числе:   2014 год – </w:t>
      </w:r>
      <w:r w:rsidR="0064306A" w:rsidRPr="006A12A0">
        <w:rPr>
          <w:rFonts w:ascii="Times New Roman" w:hAnsi="Times New Roman" w:cs="Times New Roman"/>
          <w:sz w:val="24"/>
          <w:szCs w:val="24"/>
        </w:rPr>
        <w:t>1 127,94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4304E1" w:rsidRPr="006A12A0" w:rsidRDefault="004304E1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64306A" w:rsidRPr="006A12A0">
        <w:rPr>
          <w:rFonts w:ascii="Times New Roman" w:hAnsi="Times New Roman" w:cs="Times New Roman"/>
          <w:sz w:val="24"/>
          <w:szCs w:val="24"/>
        </w:rPr>
        <w:t>2 00</w:t>
      </w:r>
      <w:r w:rsidRPr="006A12A0">
        <w:rPr>
          <w:rFonts w:ascii="Times New Roman" w:hAnsi="Times New Roman" w:cs="Times New Roman"/>
          <w:sz w:val="24"/>
          <w:szCs w:val="24"/>
        </w:rPr>
        <w:t>0,0</w:t>
      </w:r>
      <w:r w:rsidR="0064306A" w:rsidRPr="006A12A0">
        <w:rPr>
          <w:rFonts w:ascii="Times New Roman" w:hAnsi="Times New Roman" w:cs="Times New Roman"/>
          <w:sz w:val="24"/>
          <w:szCs w:val="24"/>
        </w:rPr>
        <w:t>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751421" w:rsidRPr="006A12A0" w:rsidRDefault="004304E1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2016 год – 2 </w:t>
      </w:r>
      <w:r w:rsidR="0064306A" w:rsidRPr="006A12A0">
        <w:rPr>
          <w:rFonts w:ascii="Times New Roman" w:hAnsi="Times New Roman" w:cs="Times New Roman"/>
          <w:sz w:val="24"/>
          <w:szCs w:val="24"/>
        </w:rPr>
        <w:t>3</w:t>
      </w:r>
      <w:r w:rsidRPr="006A12A0">
        <w:rPr>
          <w:rFonts w:ascii="Times New Roman" w:hAnsi="Times New Roman" w:cs="Times New Roman"/>
          <w:sz w:val="24"/>
          <w:szCs w:val="24"/>
        </w:rPr>
        <w:t>00,0</w:t>
      </w:r>
      <w:r w:rsidR="0064306A" w:rsidRPr="006A12A0">
        <w:rPr>
          <w:rFonts w:ascii="Times New Roman" w:hAnsi="Times New Roman" w:cs="Times New Roman"/>
          <w:sz w:val="24"/>
          <w:szCs w:val="24"/>
        </w:rPr>
        <w:t>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4306A" w:rsidRPr="006A12A0">
        <w:rPr>
          <w:rFonts w:ascii="Times New Roman" w:hAnsi="Times New Roman" w:cs="Times New Roman"/>
          <w:sz w:val="24"/>
          <w:szCs w:val="24"/>
        </w:rPr>
        <w:t>;</w:t>
      </w:r>
    </w:p>
    <w:p w:rsidR="0064306A" w:rsidRPr="006A12A0" w:rsidRDefault="0064306A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2017 год – 2 400,00 тыс.руб.</w:t>
      </w:r>
    </w:p>
    <w:p w:rsidR="00160C37" w:rsidRPr="00935E61" w:rsidRDefault="00BF4608" w:rsidP="0093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Программы, содержание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корректируется, а объемы финансирования уточняются.</w:t>
      </w:r>
    </w:p>
    <w:tbl>
      <w:tblPr>
        <w:tblpPr w:leftFromText="180" w:rightFromText="180" w:vertAnchor="text" w:horzAnchor="margin" w:tblpXSpec="center" w:tblpY="302"/>
        <w:tblW w:w="10643" w:type="dxa"/>
        <w:tblLayout w:type="fixed"/>
        <w:tblLook w:val="04A0"/>
      </w:tblPr>
      <w:tblGrid>
        <w:gridCol w:w="362"/>
        <w:gridCol w:w="1306"/>
        <w:gridCol w:w="1134"/>
        <w:gridCol w:w="1134"/>
        <w:gridCol w:w="1559"/>
        <w:gridCol w:w="567"/>
        <w:gridCol w:w="1134"/>
        <w:gridCol w:w="992"/>
        <w:gridCol w:w="851"/>
        <w:gridCol w:w="850"/>
        <w:gridCol w:w="709"/>
        <w:gridCol w:w="45"/>
      </w:tblGrid>
      <w:tr w:rsidR="00AF2224" w:rsidRPr="00F7678E" w:rsidTr="00935E61">
        <w:trPr>
          <w:trHeight w:val="87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D4054F" w:rsidRDefault="00AF2224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</w:tr>
      <w:tr w:rsidR="00AF2224" w:rsidRPr="00F7678E" w:rsidTr="00AF2224">
        <w:trPr>
          <w:trHeight w:val="655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4F" w:rsidRDefault="00AF2224" w:rsidP="00D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AF2224" w:rsidRPr="00F7678E" w:rsidRDefault="00AF2224" w:rsidP="00D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 района 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нинградской области</w:t>
            </w: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AF2224" w:rsidRPr="00F7678E" w:rsidTr="008B40DA">
        <w:trPr>
          <w:gridAfter w:val="1"/>
          <w:wAfter w:w="45" w:type="dxa"/>
          <w:trHeight w:val="101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DE468C">
            <w:pPr>
              <w:spacing w:after="0" w:line="240" w:lineRule="auto"/>
              <w:ind w:left="-78" w:right="-108"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B40DA" w:rsidRPr="00F7678E" w:rsidTr="008B40DA">
        <w:trPr>
          <w:gridAfter w:val="1"/>
          <w:wAfter w:w="45" w:type="dxa"/>
          <w:cantSplit/>
          <w:trHeight w:val="8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источники (*)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59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8B40DA" w:rsidRPr="00F7678E" w:rsidTr="008B40DA">
        <w:trPr>
          <w:gridAfter w:val="1"/>
          <w:wAfter w:w="45" w:type="dxa"/>
          <w:trHeight w:val="86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ремонтных работ дорожного полотна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60D38" w:rsidP="00AF2224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2 143 1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B75C5F" w:rsidP="00960D38">
            <w:pPr>
              <w:spacing w:after="0" w:line="240" w:lineRule="auto"/>
              <w:ind w:right="-108" w:hanging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</w:t>
            </w:r>
            <w:r w:rsidR="0096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27 94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60D38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33AE4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</w:t>
            </w:r>
          </w:p>
        </w:tc>
      </w:tr>
      <w:tr w:rsidR="008B40DA" w:rsidRPr="00F7678E" w:rsidTr="008B40DA">
        <w:trPr>
          <w:gridAfter w:val="1"/>
          <w:wAfter w:w="45" w:type="dxa"/>
          <w:cantSplit/>
          <w:trHeight w:val="113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Default="008B40DA" w:rsidP="00BA3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Необходимая </w:t>
            </w:r>
          </w:p>
          <w:p w:rsidR="008B40DA" w:rsidRPr="00F7678E" w:rsidRDefault="008B40DA" w:rsidP="00DE468C">
            <w:pPr>
              <w:spacing w:after="0" w:line="240" w:lineRule="auto"/>
              <w:ind w:left="-78"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документация для реализации 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комплекса мероприятий по ремонту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98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экспертиза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hanging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DA" w:rsidRPr="00933AE4" w:rsidRDefault="008B40DA" w:rsidP="008B40DA">
            <w:pPr>
              <w:spacing w:after="0" w:line="240" w:lineRule="auto"/>
              <w:ind w:right="-54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8B40DA" w:rsidRPr="00F7678E" w:rsidTr="00933AE4">
        <w:trPr>
          <w:gridAfter w:val="1"/>
          <w:wAfter w:w="45" w:type="dxa"/>
          <w:cantSplit/>
          <w:trHeight w:val="929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CD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C02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сохранности дорожного полотна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содержание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33AE4" w:rsidP="00AF2224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2 495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74" w:right="-108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933AE4">
            <w:pPr>
              <w:spacing w:after="0" w:line="240" w:lineRule="auto"/>
              <w:ind w:right="-108" w:hanging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left="-17" w:right="-108" w:hanging="142"/>
              <w:jc w:val="center"/>
              <w:rPr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8B40DA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DA" w:rsidRPr="00933AE4" w:rsidRDefault="008B40DA" w:rsidP="008B40D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AE4">
              <w:rPr>
                <w:rFonts w:ascii="Times New Roman" w:hAnsi="Times New Roman" w:cs="Times New Roman"/>
                <w:sz w:val="20"/>
                <w:szCs w:val="20"/>
              </w:rPr>
              <w:t>520 000,00</w:t>
            </w:r>
          </w:p>
        </w:tc>
      </w:tr>
      <w:tr w:rsidR="008B40DA" w:rsidRPr="00F7678E" w:rsidTr="00933AE4">
        <w:trPr>
          <w:gridAfter w:val="1"/>
          <w:wAfter w:w="45" w:type="dxa"/>
          <w:trHeight w:val="842"/>
        </w:trPr>
        <w:tc>
          <w:tcPr>
            <w:tcW w:w="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Регулярная уборка дорог, очистка от снега и т.д.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AF2224" w:rsidRPr="00F7678E" w:rsidTr="008B40DA">
        <w:trPr>
          <w:gridAfter w:val="1"/>
          <w:wAfter w:w="45" w:type="dxa"/>
          <w:trHeight w:val="77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F2224" w:rsidRPr="00F7678E" w:rsidTr="008B40DA">
        <w:trPr>
          <w:gridAfter w:val="1"/>
          <w:wAfter w:w="45" w:type="dxa"/>
          <w:trHeight w:val="28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При наличии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71508" w:rsidRPr="00D4054F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054F">
        <w:rPr>
          <w:rFonts w:ascii="Times New Roman" w:hAnsi="Times New Roman" w:cs="Times New Roman"/>
          <w:sz w:val="18"/>
          <w:szCs w:val="18"/>
        </w:rPr>
        <w:t>Приложение 3 к Порядку</w:t>
      </w:r>
    </w:p>
    <w:tbl>
      <w:tblPr>
        <w:tblpPr w:leftFromText="180" w:rightFromText="180" w:vertAnchor="page" w:horzAnchor="margin" w:tblpXSpec="center" w:tblpY="1022"/>
        <w:tblW w:w="10555" w:type="dxa"/>
        <w:tblLayout w:type="fixed"/>
        <w:tblLook w:val="04A0"/>
      </w:tblPr>
      <w:tblGrid>
        <w:gridCol w:w="392"/>
        <w:gridCol w:w="1559"/>
        <w:gridCol w:w="1843"/>
        <w:gridCol w:w="992"/>
        <w:gridCol w:w="1134"/>
        <w:gridCol w:w="1418"/>
        <w:gridCol w:w="1701"/>
        <w:gridCol w:w="1516"/>
      </w:tblGrid>
      <w:tr w:rsidR="0061128B" w:rsidRPr="006A12A0" w:rsidTr="0062050A">
        <w:trPr>
          <w:trHeight w:val="146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186" w:rsidRPr="006A12A0" w:rsidRDefault="0073418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6187" w:rsidRPr="006A12A0" w:rsidRDefault="00526187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 к Порядку</w:t>
            </w:r>
          </w:p>
          <w:p w:rsidR="0061128B" w:rsidRPr="006A12A0" w:rsidRDefault="0061128B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61128B" w:rsidRPr="006A12A0" w:rsidTr="0062050A">
        <w:trPr>
          <w:trHeight w:val="714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C3" w:rsidRPr="006A12A0" w:rsidRDefault="00A301C3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054F" w:rsidRPr="006A12A0" w:rsidRDefault="0061128B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61128B" w:rsidRPr="006A12A0" w:rsidRDefault="0061128B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Тосненского района Ленинградск</w:t>
            </w:r>
            <w:r w:rsidR="00A301C3"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ой области</w:t>
            </w: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A301C3" w:rsidRPr="006A12A0" w:rsidRDefault="00A301C3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4186" w:rsidRPr="006A12A0" w:rsidRDefault="00734186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54F" w:rsidRPr="006A12A0" w:rsidTr="0062050A">
        <w:trPr>
          <w:trHeight w:val="916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54F" w:rsidRPr="006A12A0" w:rsidRDefault="00674F15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RANGE!Par408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Наименование мероприятия программы (подпрограммы) 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674F15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RANGE!Par409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Источник финансирования &lt;2&gt;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54F" w:rsidRPr="006A12A0" w:rsidRDefault="00674F15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anchor="RANGE!Par410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Расчет необходимых финансовых ресурсов на реализацию мероприятия &lt;3&gt;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674F15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RANGE!Par411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Общий объем финансовых ресурсов, необходимых для реализации мероприятия, в том числе по годам &lt;4&gt;</w:t>
              </w:r>
            </w:hyperlink>
            <w:r w:rsidR="00D4054F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674F15" w:rsidP="0062050A">
            <w:pPr>
              <w:spacing w:after="0" w:line="240" w:lineRule="auto"/>
              <w:ind w:left="-108" w:right="-15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RANGE!Par412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Эксплуатационные расходы, возникающие в результате реализации   мероприятия &lt;5&gt;</w:t>
              </w:r>
            </w:hyperlink>
          </w:p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4F" w:rsidRPr="006A12A0" w:rsidTr="00734186">
        <w:trPr>
          <w:trHeight w:val="1261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F55EC" w:rsidRPr="006A12A0" w:rsidRDefault="00BF55EC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(м2)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     (гр.3 х гр.4), руб.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B17" w:rsidRPr="006A12A0" w:rsidTr="00734186">
        <w:trPr>
          <w:trHeight w:val="426"/>
        </w:trPr>
        <w:tc>
          <w:tcPr>
            <w:tcW w:w="10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7" w:rsidRPr="006A12A0" w:rsidRDefault="00B25B17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B25B17" w:rsidRPr="006A12A0" w:rsidTr="00734186">
        <w:trPr>
          <w:trHeight w:val="546"/>
        </w:trPr>
        <w:tc>
          <w:tcPr>
            <w:tcW w:w="10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7" w:rsidRPr="006A12A0" w:rsidRDefault="00B25B17" w:rsidP="0062050A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ремонтных работ дорожного полотна  </w:t>
            </w:r>
          </w:p>
        </w:tc>
      </w:tr>
      <w:tr w:rsidR="00182420" w:rsidRPr="006A12A0" w:rsidTr="00734186">
        <w:trPr>
          <w:trHeight w:val="55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 Школьной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2 009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1 272 940,00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734186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1 127 940,00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ул.Восточной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1 600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734186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ул.Дорожной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629,00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88 100,00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88 100,00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BF55EC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Участок дороги по ул.Березовая аллея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1440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1 510,00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2 175 000,00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175 000,00 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734186">
        <w:trPr>
          <w:trHeight w:val="5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2 000 000,00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ул.2-я и 4-я линии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 Клубной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5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5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ул.Клубной (от ул.Связи до ул.Лесной)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2 476,00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5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2 300 000,00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 Южной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4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Нижняя (от ул. Южной до тупика около общ.бани)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1 625,00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4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  <w:p w:rsidR="00734186" w:rsidRPr="006A12A0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2 200 000,00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7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ул.Солнечной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  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60 000,00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2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8B40DA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к дворовой территории к д.6 по ул. Южной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1080,00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8B40DA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62050A">
        <w:trPr>
          <w:trHeight w:val="27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2014-17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210 000,00 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210 000,00 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0A" w:rsidRPr="006A12A0" w:rsidTr="0062050A">
        <w:trPr>
          <w:trHeight w:val="5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274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299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966E62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6439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 </w:t>
            </w:r>
          </w:p>
        </w:tc>
      </w:tr>
      <w:tr w:rsidR="008B6439" w:rsidRPr="006A12A0" w:rsidTr="0062050A">
        <w:trPr>
          <w:trHeight w:val="299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сохранности и содержание дорог</w:t>
            </w:r>
          </w:p>
        </w:tc>
      </w:tr>
      <w:tr w:rsidR="0062050A" w:rsidRPr="006A12A0" w:rsidTr="0062050A">
        <w:trPr>
          <w:cantSplit/>
          <w:trHeight w:val="63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2014- 2017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условий для организации  дорожного движе- ния на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F505E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050A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F505E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050A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71586D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2 495 000,00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71586D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2 495 000,00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0A" w:rsidRPr="006A12A0" w:rsidTr="0062050A">
        <w:trPr>
          <w:cantSplit/>
          <w:trHeight w:val="6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956" w:rsidRPr="006A12A0" w:rsidTr="00804956">
        <w:trPr>
          <w:trHeight w:val="505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80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F505E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12 676 040,00  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6A12A0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128B" w:rsidRPr="006A12A0" w:rsidTr="00734186">
        <w:trPr>
          <w:trHeight w:val="1453"/>
        </w:trPr>
        <w:tc>
          <w:tcPr>
            <w:tcW w:w="10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E62" w:rsidRPr="006A12A0" w:rsidRDefault="00966E62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E62" w:rsidRPr="006A12A0" w:rsidRDefault="00966E62" w:rsidP="00966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</w:t>
            </w:r>
            <w:r w:rsidRPr="006A12A0">
              <w:rPr>
                <w:rFonts w:ascii="Times New Roman" w:hAnsi="Times New Roman" w:cs="Times New Roman"/>
                <w:sz w:val="18"/>
                <w:szCs w:val="18"/>
              </w:rPr>
              <w:t>При наличии финансирования из областного бюджета</w:t>
            </w:r>
          </w:p>
          <w:p w:rsidR="00734186" w:rsidRPr="006A12A0" w:rsidRDefault="00734186" w:rsidP="00966E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&lt;1&gt; Наименование мероприятия в соответствии с Перечнем мероприятий программы (подпрограммы).</w:t>
            </w:r>
          </w:p>
        </w:tc>
      </w:tr>
      <w:tr w:rsidR="0061128B" w:rsidRPr="006A12A0" w:rsidTr="00734186">
        <w:trPr>
          <w:trHeight w:val="127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&lt;2&gt; Бюджет Ленинградской области, федеральный бюджет, иные источники, бюджет района, поселения ; для средств, привлекаемых из федерального и областного бюджетов, указывается, в рамках участия в какой федеральной и областной программах эти средства привлечены (с реквизитами), для иных источников указываются реквизиты соглашений и договоров.</w:t>
            </w:r>
          </w:p>
        </w:tc>
      </w:tr>
      <w:tr w:rsidR="0061128B" w:rsidRPr="006A12A0" w:rsidTr="00734186">
        <w:trPr>
          <w:trHeight w:val="143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&lt;3&gt;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      </w:r>
          </w:p>
        </w:tc>
      </w:tr>
      <w:tr w:rsidR="0061128B" w:rsidRPr="006A12A0" w:rsidTr="00734186">
        <w:trPr>
          <w:trHeight w:val="984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&lt;4&gt;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      </w:r>
          </w:p>
        </w:tc>
      </w:tr>
      <w:tr w:rsidR="0061128B" w:rsidRPr="006A12A0" w:rsidTr="00966E62">
        <w:trPr>
          <w:trHeight w:val="429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&lt;5&gt;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      </w:r>
          </w:p>
        </w:tc>
      </w:tr>
    </w:tbl>
    <w:p w:rsidR="0098242A" w:rsidRDefault="0098242A" w:rsidP="0096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2A" w:rsidRDefault="0098242A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42A" w:rsidRDefault="0098242A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08" w:rsidRPr="00AC4826" w:rsidRDefault="00071508" w:rsidP="0007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26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муниципальной программы</w:t>
      </w:r>
    </w:p>
    <w:tbl>
      <w:tblPr>
        <w:tblW w:w="10484" w:type="dxa"/>
        <w:tblInd w:w="-318" w:type="dxa"/>
        <w:tblLook w:val="04A0"/>
      </w:tblPr>
      <w:tblGrid>
        <w:gridCol w:w="2836"/>
        <w:gridCol w:w="1559"/>
        <w:gridCol w:w="1560"/>
        <w:gridCol w:w="1559"/>
        <w:gridCol w:w="1485"/>
        <w:gridCol w:w="1485"/>
      </w:tblGrid>
      <w:tr w:rsidR="00071508" w:rsidRPr="00071508" w:rsidTr="00937E0B">
        <w:trPr>
          <w:trHeight w:val="744"/>
        </w:trPr>
        <w:tc>
          <w:tcPr>
            <w:tcW w:w="10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508" w:rsidRPr="00071508" w:rsidRDefault="00071508" w:rsidP="00D2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Рябовского городского поселения Тосненско</w:t>
            </w:r>
            <w:r w:rsidR="00D2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района Ленинградской области</w:t>
            </w: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71508" w:rsidRPr="00071508" w:rsidTr="00D23508">
        <w:trPr>
          <w:trHeight w:val="8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1 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</w:t>
            </w:r>
            <w:r w:rsidR="00D2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71508" w:rsidRPr="00071508" w:rsidTr="00310C84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071508" w:rsidRPr="00071508" w:rsidTr="00310C84">
        <w:trPr>
          <w:trHeight w:val="5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D23508">
            <w:pPr>
              <w:spacing w:after="0" w:line="240" w:lineRule="auto"/>
              <w:ind w:right="-115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Рябовского городского поселения Тосненского района Ленинградской области по вопросам ЖКХ и благоустройства </w:t>
            </w:r>
          </w:p>
        </w:tc>
      </w:tr>
      <w:tr w:rsidR="00071508" w:rsidRPr="00071508" w:rsidTr="00310C84">
        <w:trPr>
          <w:trHeight w:val="18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 подпрограммы                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поддержание и улучшение существующей сети автодорог общего пользования местного значения;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устранение аварийно-опасных участков на муниципальных автодорогах;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</w:t>
            </w:r>
          </w:p>
        </w:tc>
      </w:tr>
      <w:tr w:rsidR="00071508" w:rsidRPr="00071508" w:rsidTr="00310C84">
        <w:trPr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31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комплекса мероприятий по ремонту дорог, находящихся в собственности РГП ТР ЛО, 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="00310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 ТР ЛО.</w:t>
            </w:r>
          </w:p>
        </w:tc>
      </w:tr>
      <w:tr w:rsidR="00071508" w:rsidRPr="00071508" w:rsidTr="00310C84">
        <w:trPr>
          <w:trHeight w:val="12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08" w:rsidRPr="00071508" w:rsidRDefault="00071508" w:rsidP="004626F9">
            <w:pPr>
              <w:tabs>
                <w:tab w:val="left" w:pos="754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улучшение качества жизни населения частной индивидуальной застройки РГП ТР </w:t>
            </w:r>
            <w:r w:rsidR="0046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071508" w:rsidRPr="00071508" w:rsidTr="00310C8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D23508" w:rsidP="00D2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071508"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–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71508"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23508" w:rsidRPr="00071508" w:rsidTr="00FA6934">
        <w:trPr>
          <w:trHeight w:val="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 - всего, в том числе по годам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310C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2 353,10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580,00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D235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  <w:r w:rsidR="006A1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7 827,94*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1 127,94*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2 300,00*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D23508">
            <w:pPr>
              <w:spacing w:after="0" w:line="240" w:lineRule="auto"/>
              <w:ind w:right="-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2 400,00*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310C8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10 181,04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1 866,04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2 485,00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2 850,00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2 980,00</w:t>
            </w:r>
          </w:p>
        </w:tc>
      </w:tr>
      <w:tr w:rsidR="002D5C6D" w:rsidRPr="00071508" w:rsidTr="00197685">
        <w:trPr>
          <w:trHeight w:val="303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6D" w:rsidRPr="002D5C6D" w:rsidRDefault="002D5C6D" w:rsidP="002D5C6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*при наличии финансирования из средств областного бюджета</w:t>
            </w:r>
          </w:p>
        </w:tc>
      </w:tr>
      <w:tr w:rsidR="00071508" w:rsidRPr="00071508" w:rsidTr="002D5C6D">
        <w:trPr>
          <w:trHeight w:val="16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области.</w:t>
            </w:r>
          </w:p>
        </w:tc>
      </w:tr>
    </w:tbl>
    <w:p w:rsidR="00D60876" w:rsidRDefault="00D60876" w:rsidP="00D60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D2" w:rsidRPr="00751421" w:rsidRDefault="00B52BD2" w:rsidP="00A8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B52BD2" w:rsidRPr="00751421" w:rsidRDefault="00B52BD2" w:rsidP="00B5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 комплекс ремонтных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автомобильных дорог, находящихся в муниципальной собственности поселения, составляет </w:t>
      </w:r>
      <w:r w:rsidR="00B8766E">
        <w:rPr>
          <w:rFonts w:ascii="Times New Roman" w:hAnsi="Times New Roman" w:cs="Times New Roman"/>
          <w:sz w:val="24"/>
          <w:szCs w:val="24"/>
        </w:rPr>
        <w:t>23,4 км (</w:t>
      </w:r>
      <w:r>
        <w:rPr>
          <w:rFonts w:ascii="Times New Roman" w:hAnsi="Times New Roman" w:cs="Times New Roman"/>
          <w:sz w:val="24"/>
          <w:szCs w:val="24"/>
        </w:rPr>
        <w:t>87,132 тыс. кв.м</w:t>
      </w:r>
      <w:r w:rsidR="00B8766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52BD2" w:rsidRPr="00D2419F" w:rsidRDefault="00B8766E" w:rsidP="009210DE">
      <w:pPr>
        <w:pStyle w:val="a3"/>
        <w:numPr>
          <w:ilvl w:val="0"/>
          <w:numId w:val="4"/>
        </w:numPr>
        <w:jc w:val="both"/>
      </w:pPr>
      <w:r w:rsidRPr="00D2419F">
        <w:t xml:space="preserve">8 050 км </w:t>
      </w:r>
      <w:r>
        <w:t>(</w:t>
      </w:r>
      <w:r w:rsidR="00B52BD2" w:rsidRPr="00D2419F">
        <w:t>33,2 тыс. кв.м</w:t>
      </w:r>
      <w:r>
        <w:t>)</w:t>
      </w:r>
      <w:r w:rsidR="00B52BD2" w:rsidRPr="00D2419F">
        <w:t xml:space="preserve"> дорог с асфальтобетонным покрытием (34%);</w:t>
      </w:r>
    </w:p>
    <w:p w:rsidR="00B52BD2" w:rsidRPr="00D2419F" w:rsidRDefault="00B8766E" w:rsidP="009210DE">
      <w:pPr>
        <w:pStyle w:val="a3"/>
        <w:numPr>
          <w:ilvl w:val="0"/>
          <w:numId w:val="4"/>
        </w:numPr>
        <w:jc w:val="both"/>
      </w:pPr>
      <w:r w:rsidRPr="00D2419F">
        <w:t xml:space="preserve">3 200 км </w:t>
      </w:r>
      <w:r>
        <w:t>(</w:t>
      </w:r>
      <w:r w:rsidR="00B52BD2" w:rsidRPr="00D2419F">
        <w:t>15,8 тыс. кв.м</w:t>
      </w:r>
      <w:r>
        <w:t>)</w:t>
      </w:r>
      <w:r w:rsidR="00B52BD2" w:rsidRPr="00D2419F">
        <w:t xml:space="preserve"> в песчано-щебеночном исполнении (14%);</w:t>
      </w:r>
    </w:p>
    <w:p w:rsidR="00B52BD2" w:rsidRPr="00D2419F" w:rsidRDefault="00B8766E" w:rsidP="009210DE">
      <w:pPr>
        <w:pStyle w:val="a3"/>
        <w:numPr>
          <w:ilvl w:val="0"/>
          <w:numId w:val="4"/>
        </w:numPr>
        <w:jc w:val="both"/>
      </w:pPr>
      <w:r w:rsidRPr="00D2419F">
        <w:lastRenderedPageBreak/>
        <w:t xml:space="preserve">12 150 км </w:t>
      </w:r>
      <w:r>
        <w:t>(</w:t>
      </w:r>
      <w:r w:rsidR="00B52BD2" w:rsidRPr="00D2419F">
        <w:t>38,1 тыс. кв.м</w:t>
      </w:r>
      <w:r>
        <w:t>)</w:t>
      </w:r>
      <w:r w:rsidR="00B52BD2" w:rsidRPr="00D2419F">
        <w:t xml:space="preserve"> грунтовых проездов (52%).</w:t>
      </w:r>
    </w:p>
    <w:p w:rsidR="00FA44D7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Значительная часть автомобильных дорог имеет высокую степень износа, некоторые участки дорог физически устарели и требуют ремонта. Центральные улицы поселения </w:t>
      </w:r>
      <w:r w:rsidR="009210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Школьная, Южная, </w:t>
      </w:r>
      <w:r w:rsidR="00FA44D7">
        <w:rPr>
          <w:rFonts w:ascii="Times New Roman" w:hAnsi="Times New Roman" w:cs="Times New Roman"/>
          <w:sz w:val="24"/>
          <w:szCs w:val="24"/>
        </w:rPr>
        <w:t xml:space="preserve">улицы </w:t>
      </w:r>
      <w:r>
        <w:rPr>
          <w:rFonts w:ascii="Times New Roman" w:hAnsi="Times New Roman" w:cs="Times New Roman"/>
          <w:sz w:val="24"/>
          <w:szCs w:val="24"/>
        </w:rPr>
        <w:t>Нижняя</w:t>
      </w:r>
      <w:r w:rsidR="00FA44D7">
        <w:rPr>
          <w:rFonts w:ascii="Times New Roman" w:hAnsi="Times New Roman" w:cs="Times New Roman"/>
          <w:sz w:val="24"/>
          <w:szCs w:val="24"/>
        </w:rPr>
        <w:t>, Солнечная, Березовая аллея</w:t>
      </w:r>
      <w:r w:rsidR="009210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неудовлетворительном состоянии: асфальтобетонное покрытие имеет многочисленные трещины, выбоины, на некоторых местах  присутствуют провалы. 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ямочный ремонт </w:t>
      </w:r>
      <w:r w:rsidR="00FA44D7">
        <w:rPr>
          <w:rFonts w:ascii="Times New Roman" w:hAnsi="Times New Roman" w:cs="Times New Roman"/>
          <w:sz w:val="24"/>
          <w:szCs w:val="24"/>
        </w:rPr>
        <w:t>грунтовых и песчано-щебеночных</w:t>
      </w:r>
      <w:r>
        <w:rPr>
          <w:rFonts w:ascii="Times New Roman" w:hAnsi="Times New Roman" w:cs="Times New Roman"/>
          <w:sz w:val="24"/>
          <w:szCs w:val="24"/>
        </w:rPr>
        <w:t xml:space="preserve"> дорог (</w:t>
      </w:r>
      <w:r w:rsidR="00FA44D7">
        <w:rPr>
          <w:rFonts w:ascii="Times New Roman" w:hAnsi="Times New Roman" w:cs="Times New Roman"/>
          <w:sz w:val="24"/>
          <w:szCs w:val="24"/>
        </w:rPr>
        <w:t>улицы 2-я, 4-я линии, Заречная, Восточная, Средняя, Клубная,</w:t>
      </w:r>
      <w:r w:rsidR="00FA44D7" w:rsidRPr="00FA44D7">
        <w:rPr>
          <w:rFonts w:ascii="Times New Roman" w:hAnsi="Times New Roman" w:cs="Times New Roman"/>
          <w:sz w:val="24"/>
          <w:szCs w:val="24"/>
        </w:rPr>
        <w:t xml:space="preserve"> </w:t>
      </w:r>
      <w:r w:rsidR="00FA44D7">
        <w:rPr>
          <w:rFonts w:ascii="Times New Roman" w:hAnsi="Times New Roman" w:cs="Times New Roman"/>
          <w:sz w:val="24"/>
          <w:szCs w:val="24"/>
        </w:rPr>
        <w:t>участок дороги по ул.Заводская</w:t>
      </w:r>
      <w:r>
        <w:rPr>
          <w:rFonts w:ascii="Times New Roman" w:hAnsi="Times New Roman" w:cs="Times New Roman"/>
          <w:sz w:val="24"/>
          <w:szCs w:val="24"/>
        </w:rPr>
        <w:t xml:space="preserve">) дает лишь временное улучшение их технического </w:t>
      </w:r>
      <w:r w:rsidR="00FA44D7">
        <w:rPr>
          <w:rFonts w:ascii="Times New Roman" w:hAnsi="Times New Roman" w:cs="Times New Roman"/>
          <w:sz w:val="24"/>
          <w:szCs w:val="24"/>
        </w:rPr>
        <w:t>состояния. Н</w:t>
      </w:r>
      <w:r>
        <w:rPr>
          <w:rFonts w:ascii="Times New Roman" w:hAnsi="Times New Roman" w:cs="Times New Roman"/>
          <w:sz w:val="24"/>
          <w:szCs w:val="24"/>
        </w:rPr>
        <w:t>а текущий момент основания дорог сильно размыты, большие лужи затрудняют движение транспорта и пешеходов.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ремонту автомобильных дорог, находящихся в собственности поселения и намеченные в Программе, обеспечат нормальное транспортно-эксплуатационное состояние дорог, </w:t>
      </w:r>
      <w:r w:rsidRPr="00D512B0">
        <w:rPr>
          <w:rFonts w:ascii="Times New Roman" w:hAnsi="Times New Roman" w:cs="Times New Roman"/>
          <w:sz w:val="24"/>
          <w:szCs w:val="24"/>
        </w:rPr>
        <w:t>приостановят</w:t>
      </w:r>
      <w:r>
        <w:rPr>
          <w:rFonts w:ascii="Times New Roman" w:hAnsi="Times New Roman" w:cs="Times New Roman"/>
          <w:sz w:val="24"/>
          <w:szCs w:val="24"/>
        </w:rPr>
        <w:t xml:space="preserve"> их разрушения, повысят безопасность движения, снимут социальную напряженность на территории поселения.</w:t>
      </w:r>
      <w:r w:rsidR="009210DE">
        <w:rPr>
          <w:rFonts w:ascii="Times New Roman" w:hAnsi="Times New Roman" w:cs="Times New Roman"/>
          <w:sz w:val="24"/>
          <w:szCs w:val="24"/>
        </w:rPr>
        <w:t xml:space="preserve"> Планируется привести состояние проезжей части в соответствие нормативным документам до 26% от общей протяженности автомобильных дорог, включая дворовые территории.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52BD2" w:rsidRPr="00564FED" w:rsidRDefault="00B52BD2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сферу и экологическую обстановку.</w:t>
      </w:r>
    </w:p>
    <w:p w:rsidR="009210DE" w:rsidRPr="00D512B0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 Приоритеты и 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Default="009210DE" w:rsidP="009210DE">
      <w:pPr>
        <w:pStyle w:val="a3"/>
        <w:numPr>
          <w:ilvl w:val="0"/>
          <w:numId w:val="2"/>
        </w:numPr>
        <w:jc w:val="both"/>
      </w:pPr>
      <w:r w:rsidRPr="00CE3AC8">
        <w:t xml:space="preserve">обеспечение безопасности дорожного движения за счет создания и развития системы </w:t>
      </w:r>
    </w:p>
    <w:p w:rsidR="009210DE" w:rsidRPr="00DF17A0" w:rsidRDefault="009210DE" w:rsidP="0092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значения;</w:t>
      </w:r>
    </w:p>
    <w:p w:rsidR="009210DE" w:rsidRDefault="009210DE" w:rsidP="009210DE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9210DE" w:rsidRDefault="009210DE" w:rsidP="0046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твующей нормативным требованиям, устранение аварийно-опасных участков.</w:t>
      </w:r>
    </w:p>
    <w:p w:rsidR="009210DE" w:rsidRPr="00C51342" w:rsidRDefault="009210DE" w:rsidP="00462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342">
        <w:rPr>
          <w:rFonts w:ascii="Times New Roman" w:hAnsi="Times New Roman" w:cs="Times New Roman"/>
          <w:sz w:val="24"/>
          <w:szCs w:val="24"/>
        </w:rPr>
        <w:t>Про</w:t>
      </w:r>
      <w:r w:rsidR="00935E61">
        <w:rPr>
          <w:rFonts w:ascii="Times New Roman" w:hAnsi="Times New Roman" w:cs="Times New Roman"/>
          <w:sz w:val="24"/>
          <w:szCs w:val="24"/>
        </w:rPr>
        <w:t xml:space="preserve">грамма рассчитана на 2014 – </w:t>
      </w:r>
      <w:r w:rsidR="00935E61" w:rsidRPr="006A12A0">
        <w:rPr>
          <w:rFonts w:ascii="Times New Roman" w:hAnsi="Times New Roman" w:cs="Times New Roman"/>
          <w:sz w:val="24"/>
          <w:szCs w:val="24"/>
        </w:rPr>
        <w:t>2017</w:t>
      </w:r>
      <w:r w:rsidRPr="006A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9210DE" w:rsidRPr="00C51342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42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 xml:space="preserve">приведение в нормативное состояние проезжей части в соответствие нормативным </w:t>
      </w:r>
    </w:p>
    <w:p w:rsidR="009210DE" w:rsidRPr="00DF17A0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документам до 26% от общей протяженности автомобильных дорог, включая дворовые территории;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>улучшение качества жизни населения частной индивидуальной застройки;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 xml:space="preserve">снижение количества дорожно-транспортных происшествий на автодорогах, </w:t>
      </w:r>
    </w:p>
    <w:p w:rsidR="009210DE" w:rsidRPr="00DF17A0" w:rsidRDefault="009210DE" w:rsidP="0046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9210DE" w:rsidRPr="006A12A0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A0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Общий объе</w:t>
      </w:r>
      <w:r w:rsidR="00564FED" w:rsidRPr="006A12A0">
        <w:rPr>
          <w:rFonts w:ascii="Times New Roman" w:hAnsi="Times New Roman" w:cs="Times New Roman"/>
          <w:sz w:val="24"/>
          <w:szCs w:val="24"/>
        </w:rPr>
        <w:t>м финансирования Программы -  10</w:t>
      </w:r>
      <w:r w:rsidR="00935E61" w:rsidRPr="006A12A0">
        <w:rPr>
          <w:rFonts w:ascii="Times New Roman" w:hAnsi="Times New Roman" w:cs="Times New Roman"/>
          <w:sz w:val="24"/>
          <w:szCs w:val="24"/>
        </w:rPr>
        <w:t> 181,04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из них: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бюджета Рябовского городского поселения – </w:t>
      </w:r>
      <w:r w:rsidR="00564FED" w:rsidRPr="006A12A0">
        <w:rPr>
          <w:rFonts w:ascii="Times New Roman" w:hAnsi="Times New Roman" w:cs="Times New Roman"/>
          <w:sz w:val="24"/>
          <w:szCs w:val="24"/>
        </w:rPr>
        <w:t>2</w:t>
      </w:r>
      <w:r w:rsidR="00935E61" w:rsidRPr="006A12A0">
        <w:rPr>
          <w:rFonts w:ascii="Times New Roman" w:hAnsi="Times New Roman" w:cs="Times New Roman"/>
          <w:sz w:val="24"/>
          <w:szCs w:val="24"/>
        </w:rPr>
        <w:t> 353,10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9210DE" w:rsidRPr="006A12A0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числе:   2014 год – </w:t>
      </w:r>
      <w:r w:rsidR="00564FED" w:rsidRPr="006A12A0">
        <w:rPr>
          <w:rFonts w:ascii="Times New Roman" w:hAnsi="Times New Roman" w:cs="Times New Roman"/>
          <w:sz w:val="24"/>
          <w:szCs w:val="24"/>
        </w:rPr>
        <w:t>73</w:t>
      </w:r>
      <w:r w:rsidRPr="006A12A0">
        <w:rPr>
          <w:rFonts w:ascii="Times New Roman" w:hAnsi="Times New Roman" w:cs="Times New Roman"/>
          <w:sz w:val="24"/>
          <w:szCs w:val="24"/>
        </w:rPr>
        <w:t>8,</w:t>
      </w:r>
      <w:r w:rsidR="00CD12D0" w:rsidRPr="006A12A0">
        <w:rPr>
          <w:rFonts w:ascii="Times New Roman" w:hAnsi="Times New Roman" w:cs="Times New Roman"/>
          <w:sz w:val="24"/>
          <w:szCs w:val="24"/>
        </w:rPr>
        <w:t>1</w:t>
      </w:r>
      <w:r w:rsidR="00935E61" w:rsidRPr="006A12A0">
        <w:rPr>
          <w:rFonts w:ascii="Times New Roman" w:hAnsi="Times New Roman" w:cs="Times New Roman"/>
          <w:sz w:val="24"/>
          <w:szCs w:val="24"/>
        </w:rPr>
        <w:t>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6A12A0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2015 год –</w:t>
      </w:r>
      <w:r w:rsidR="00935E61" w:rsidRPr="006A12A0">
        <w:rPr>
          <w:rFonts w:ascii="Times New Roman" w:hAnsi="Times New Roman" w:cs="Times New Roman"/>
          <w:sz w:val="24"/>
          <w:szCs w:val="24"/>
        </w:rPr>
        <w:t xml:space="preserve"> 485</w:t>
      </w:r>
      <w:r w:rsidR="00CD12D0" w:rsidRPr="006A12A0">
        <w:rPr>
          <w:rFonts w:ascii="Times New Roman" w:hAnsi="Times New Roman" w:cs="Times New Roman"/>
          <w:sz w:val="24"/>
          <w:szCs w:val="24"/>
        </w:rPr>
        <w:t>,</w:t>
      </w:r>
      <w:r w:rsidR="00935E61" w:rsidRPr="006A12A0">
        <w:rPr>
          <w:rFonts w:ascii="Times New Roman" w:hAnsi="Times New Roman" w:cs="Times New Roman"/>
          <w:sz w:val="24"/>
          <w:szCs w:val="24"/>
        </w:rPr>
        <w:t>00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6A12A0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935E61" w:rsidRPr="006A12A0">
        <w:rPr>
          <w:rFonts w:ascii="Times New Roman" w:hAnsi="Times New Roman" w:cs="Times New Roman"/>
          <w:sz w:val="24"/>
          <w:szCs w:val="24"/>
        </w:rPr>
        <w:t>550,00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935E61" w:rsidRPr="006A12A0" w:rsidRDefault="00935E61" w:rsidP="00935E6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2016 год – 580,00 тыс.руб.;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бюджета* (*при условии финансирования) – </w:t>
      </w:r>
      <w:r w:rsidR="00526187" w:rsidRPr="006A12A0">
        <w:rPr>
          <w:rFonts w:ascii="Times New Roman" w:hAnsi="Times New Roman" w:cs="Times New Roman"/>
          <w:sz w:val="24"/>
          <w:szCs w:val="24"/>
        </w:rPr>
        <w:t>7 827,94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9210DE" w:rsidRPr="006A12A0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числе:   2014 год – </w:t>
      </w:r>
      <w:r w:rsidR="00526187" w:rsidRPr="006A12A0">
        <w:rPr>
          <w:rFonts w:ascii="Times New Roman" w:hAnsi="Times New Roman" w:cs="Times New Roman"/>
          <w:sz w:val="24"/>
          <w:szCs w:val="24"/>
        </w:rPr>
        <w:t>1 127,94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6A12A0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526187" w:rsidRPr="006A12A0">
        <w:rPr>
          <w:rFonts w:ascii="Times New Roman" w:hAnsi="Times New Roman" w:cs="Times New Roman"/>
          <w:sz w:val="24"/>
          <w:szCs w:val="24"/>
        </w:rPr>
        <w:t>2 000</w:t>
      </w:r>
      <w:r w:rsidRPr="006A12A0">
        <w:rPr>
          <w:rFonts w:ascii="Times New Roman" w:hAnsi="Times New Roman" w:cs="Times New Roman"/>
          <w:sz w:val="24"/>
          <w:szCs w:val="24"/>
        </w:rPr>
        <w:t>,</w:t>
      </w:r>
      <w:r w:rsidR="00526187" w:rsidRPr="006A12A0">
        <w:rPr>
          <w:rFonts w:ascii="Times New Roman" w:hAnsi="Times New Roman" w:cs="Times New Roman"/>
          <w:sz w:val="24"/>
          <w:szCs w:val="24"/>
        </w:rPr>
        <w:t>0</w:t>
      </w:r>
      <w:r w:rsidRPr="006A12A0">
        <w:rPr>
          <w:rFonts w:ascii="Times New Roman" w:hAnsi="Times New Roman" w:cs="Times New Roman"/>
          <w:sz w:val="24"/>
          <w:szCs w:val="24"/>
        </w:rPr>
        <w:t xml:space="preserve">0 тыс.руб.; </w:t>
      </w:r>
    </w:p>
    <w:p w:rsidR="009210DE" w:rsidRPr="006A12A0" w:rsidRDefault="00526187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2016 год – 2 3</w:t>
      </w:r>
      <w:r w:rsidR="009210DE" w:rsidRPr="006A12A0">
        <w:rPr>
          <w:rFonts w:ascii="Times New Roman" w:hAnsi="Times New Roman" w:cs="Times New Roman"/>
          <w:sz w:val="24"/>
          <w:szCs w:val="24"/>
        </w:rPr>
        <w:t>00,</w:t>
      </w:r>
      <w:r w:rsidRPr="006A12A0">
        <w:rPr>
          <w:rFonts w:ascii="Times New Roman" w:hAnsi="Times New Roman" w:cs="Times New Roman"/>
          <w:sz w:val="24"/>
          <w:szCs w:val="24"/>
        </w:rPr>
        <w:t>0</w:t>
      </w:r>
      <w:r w:rsidR="009210DE" w:rsidRPr="006A12A0">
        <w:rPr>
          <w:rFonts w:ascii="Times New Roman" w:hAnsi="Times New Roman" w:cs="Times New Roman"/>
          <w:sz w:val="24"/>
          <w:szCs w:val="24"/>
        </w:rPr>
        <w:t>0 тыс.руб.</w:t>
      </w:r>
      <w:r w:rsidRPr="006A12A0">
        <w:rPr>
          <w:rFonts w:ascii="Times New Roman" w:hAnsi="Times New Roman" w:cs="Times New Roman"/>
          <w:sz w:val="24"/>
          <w:szCs w:val="24"/>
        </w:rPr>
        <w:t>;</w:t>
      </w:r>
    </w:p>
    <w:p w:rsidR="00526187" w:rsidRPr="006A12A0" w:rsidRDefault="00526187" w:rsidP="0052618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2017 год – 2 400,00 тыс.руб.</w:t>
      </w:r>
    </w:p>
    <w:p w:rsidR="00D60876" w:rsidRDefault="009210DE" w:rsidP="00F9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 w:rsidR="00526187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5E0" w:rsidRDefault="00CE15E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5E0" w:rsidRDefault="00CE15E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5E0" w:rsidRDefault="00CE15E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5E0" w:rsidRDefault="00CE15E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4A1A" w:rsidRDefault="00AA4A1A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4A1A" w:rsidRDefault="00AA4A1A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187" w:rsidRPr="00526187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16"/>
          <w:szCs w:val="16"/>
        </w:rPr>
      </w:pPr>
      <w:r w:rsidRPr="00526187">
        <w:rPr>
          <w:rFonts w:ascii="Times New Roman" w:hAnsi="Times New Roman" w:cs="Times New Roman"/>
          <w:sz w:val="16"/>
          <w:szCs w:val="16"/>
        </w:rPr>
        <w:lastRenderedPageBreak/>
        <w:t>Приложение 5 к Порядку</w:t>
      </w:r>
    </w:p>
    <w:tbl>
      <w:tblPr>
        <w:tblW w:w="11093" w:type="dxa"/>
        <w:tblInd w:w="-779" w:type="dxa"/>
        <w:tblLayout w:type="fixed"/>
        <w:tblLook w:val="04A0"/>
      </w:tblPr>
      <w:tblGrid>
        <w:gridCol w:w="461"/>
        <w:gridCol w:w="709"/>
        <w:gridCol w:w="710"/>
        <w:gridCol w:w="615"/>
        <w:gridCol w:w="235"/>
        <w:gridCol w:w="992"/>
        <w:gridCol w:w="270"/>
        <w:gridCol w:w="1006"/>
        <w:gridCol w:w="202"/>
        <w:gridCol w:w="1074"/>
        <w:gridCol w:w="423"/>
        <w:gridCol w:w="711"/>
        <w:gridCol w:w="305"/>
        <w:gridCol w:w="971"/>
        <w:gridCol w:w="197"/>
        <w:gridCol w:w="709"/>
        <w:gridCol w:w="369"/>
        <w:gridCol w:w="568"/>
        <w:gridCol w:w="188"/>
        <w:gridCol w:w="236"/>
        <w:gridCol w:w="142"/>
      </w:tblGrid>
      <w:tr w:rsidR="00F008D4" w:rsidRPr="0043511E" w:rsidTr="00D75CB0">
        <w:trPr>
          <w:gridAfter w:val="3"/>
          <w:wAfter w:w="566" w:type="dxa"/>
          <w:trHeight w:val="30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D4" w:rsidRPr="0043511E" w:rsidRDefault="00F008D4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D4" w:rsidRPr="0043511E" w:rsidRDefault="00F008D4" w:rsidP="0052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мероприятий (программы) подпрограммы</w:t>
            </w:r>
          </w:p>
        </w:tc>
      </w:tr>
      <w:tr w:rsidR="008D5D5B" w:rsidRPr="0043511E" w:rsidTr="008D5D5B">
        <w:trPr>
          <w:gridAfter w:val="1"/>
          <w:wAfter w:w="142" w:type="dxa"/>
          <w:trHeight w:val="5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64306A">
            <w:pPr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64306A">
            <w:pPr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Рябовского городского поселения Тосненского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D5B" w:rsidRPr="0043511E" w:rsidTr="008D5D5B">
        <w:trPr>
          <w:gridAfter w:val="1"/>
          <w:wAfter w:w="142" w:type="dxa"/>
          <w:trHeight w:val="2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D5B" w:rsidRPr="0043511E" w:rsidTr="00EC2AEA">
        <w:trPr>
          <w:trHeight w:val="59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F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поддержанию и развитию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области на 2014-2017 годы</w:t>
            </w:r>
          </w:p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F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AEA" w:rsidRPr="0043511E" w:rsidTr="00DC7D2F">
        <w:trPr>
          <w:trHeight w:val="5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8D5D5B">
            <w:pPr>
              <w:spacing w:after="0" w:line="240" w:lineRule="auto"/>
              <w:ind w:left="-72"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EC2AE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8D5D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DC7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мероприя</w:t>
            </w:r>
          </w:p>
          <w:p w:rsidR="00EC2AEA" w:rsidRPr="0043511E" w:rsidRDefault="00EC2AEA" w:rsidP="00DC7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8D5D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мероприятия в текущем финансовом году (руб.)*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8D5D5B" w:rsidRPr="0043511E" w:rsidTr="00EC2AEA">
        <w:trPr>
          <w:trHeight w:val="10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D5D5B" w:rsidRPr="0043511E" w:rsidTr="00EC2AEA">
        <w:trPr>
          <w:trHeight w:val="3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2463" w:rsidRPr="0043511E" w:rsidTr="00F47388">
        <w:trPr>
          <w:trHeight w:val="30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EC2AEA">
            <w:pPr>
              <w:tabs>
                <w:tab w:val="left" w:pos="-53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ремонту автомобильных дорог общего пользования местного значения, дворовых территорий и проездов к ним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A34ED4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EC2A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785A76" w:rsidP="004D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2 616 00</w:t>
            </w:r>
            <w:r w:rsidR="00B42463" w:rsidRPr="00891C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F4738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9 971 040,00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F47388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1 786 040,00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F47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2 455 000,00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F47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B42463" w:rsidP="00F47388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2 930 000,00</w:t>
            </w:r>
          </w:p>
        </w:tc>
      </w:tr>
      <w:tr w:rsidR="00B42463" w:rsidRPr="0043511E" w:rsidTr="00B42463">
        <w:trPr>
          <w:trHeight w:val="5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F47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2 143 100,00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CD1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658 100,00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B42463" w:rsidRPr="0043511E" w:rsidTr="00031B90">
        <w:trPr>
          <w:trHeight w:val="55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7 827 940,00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B42463" w:rsidP="00241EB5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8D5D5B" w:rsidRPr="0043511E" w:rsidTr="00A34ED4">
        <w:trPr>
          <w:trHeight w:val="55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31B90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891C26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31B90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91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ул.Школьной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891C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1 272 940,00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891C26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1 272 940,00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213500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CF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5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CF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CF74A3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5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CF74A3" w:rsidP="00CF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25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Восточной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hAnsi="Times New Roman" w:cs="Times New Roman"/>
                <w:b/>
                <w:sz w:val="20"/>
                <w:szCs w:val="20"/>
              </w:rPr>
              <w:t>425 000,00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hAnsi="Times New Roman" w:cs="Times New Roman"/>
                <w:b/>
                <w:sz w:val="20"/>
                <w:szCs w:val="20"/>
              </w:rPr>
              <w:t>425 000,00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333358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625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2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625C89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8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90EB0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90E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Дорожной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C755DC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42463"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333358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3333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sz w:val="20"/>
                <w:szCs w:val="20"/>
              </w:rPr>
              <w:t>88 100,00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sz w:val="20"/>
                <w:szCs w:val="20"/>
              </w:rPr>
              <w:t>88 100,00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4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9B223B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3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9B223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федерал. 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2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участка дороги по ул. 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Березовая аллея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2 175 000,00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2 175 000,00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F72EE9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F72EE9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2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94022A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94022A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02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94022A" w:rsidRDefault="00C755DC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60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F7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F72EE9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C75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44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C75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2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C5FD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C5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ул.2-я и 4-я линии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0C5FDF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0C5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3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7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3744A2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4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744A2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74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C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 w:rsidR="0014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участка 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по ул. Клубной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144833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144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C75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144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1448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8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14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144833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756 800,00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756 800,00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77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30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BD08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31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Клубной (от ул. Связи до ул.</w:t>
            </w:r>
            <w:r w:rsidRPr="0043511E">
              <w:rPr>
                <w:rFonts w:ascii="Times New Roman" w:hAnsi="Times New Roman" w:cs="Times New Roman"/>
              </w:rPr>
              <w:t xml:space="preserve"> 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BD0820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BD082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2 600 000,00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2 600 000,00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BD0820" w:rsidRDefault="00386238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BD08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6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BD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BD0820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86238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2850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Южной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61150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9B522C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9B522C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52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000125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000125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000125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000125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000125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5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0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000125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00125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00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C2720A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дороги по ул. Нижняя (от ул. Южная до тупика околообщ. бани)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AC4874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1973E6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2 600 000,00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F618BD" w:rsidP="001973E6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2 600 000,00</w:t>
            </w:r>
          </w:p>
        </w:tc>
      </w:tr>
      <w:tr w:rsidR="00F618BD" w:rsidRPr="0043511E" w:rsidTr="00C2720A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1973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F618BD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F618BD" w:rsidRPr="0043511E" w:rsidTr="004047E1">
        <w:trPr>
          <w:trHeight w:val="5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40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4047E1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F618BD" w:rsidP="004047E1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8D5D5B" w:rsidRPr="0043511E" w:rsidTr="000F4CAE">
        <w:trPr>
          <w:trHeight w:val="52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F4CAE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0F4CAE" w:rsidP="000F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0F4CAE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F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0F4CAE" w:rsidP="000F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0F4CAE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tabs>
                <w:tab w:val="left" w:pos="-21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Солнечной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AC4874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0F4CAE" w:rsidRDefault="008D5D5B" w:rsidP="00F6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F618BD" w:rsidRPr="000F4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D5D5B"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F618BD" w:rsidP="000F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60 000,00</w:t>
            </w:r>
          </w:p>
        </w:tc>
      </w:tr>
      <w:tr w:rsidR="008D5D5B" w:rsidRPr="0043511E" w:rsidTr="005B2C07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F4C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618BD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F618BD" w:rsidP="00F6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D5D5B"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D5B"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F618BD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8D5D5B" w:rsidRPr="0043511E" w:rsidTr="005B2C07">
        <w:trPr>
          <w:trHeight w:val="54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F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0F4CAE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5B2C07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5B2C07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5B2C07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5B2C07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5B2C07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5B2C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5B2C07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0F211B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дворовой территории МКД по ул.Южная (проезд кд.6а)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AC4874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0F211B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270 000,00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43511E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43511E" w:rsidP="000F211B">
            <w:pPr>
              <w:spacing w:after="0" w:line="240" w:lineRule="auto"/>
              <w:ind w:hanging="15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270 000,00</w:t>
            </w:r>
          </w:p>
        </w:tc>
      </w:tr>
      <w:tr w:rsidR="00F618BD" w:rsidRPr="0043511E" w:rsidTr="005D6E6F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0F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43511E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43511E" w:rsidP="005D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</w:tr>
      <w:tr w:rsidR="00F618BD" w:rsidRPr="0043511E" w:rsidTr="00BF2513">
        <w:trPr>
          <w:trHeight w:val="47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B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BF2513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BF2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43511E" w:rsidP="00F61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43511E" w:rsidP="00BF2513">
            <w:pPr>
              <w:spacing w:after="0" w:line="240" w:lineRule="auto"/>
              <w:ind w:right="-66" w:hanging="1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8D5D5B" w:rsidRPr="0043511E" w:rsidTr="003752F5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BF251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3752F5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A04F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3752F5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Рразработка и проверка сметной и технической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AC4874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6140D7" w:rsidRDefault="00F618BD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</w:t>
            </w:r>
            <w:r w:rsid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55 590,00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4D42CB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618BD" w:rsidRPr="0043511E" w:rsidTr="003752F5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6140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 w:rsidR="003752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752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752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752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752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3752F5">
        <w:trPr>
          <w:trHeight w:val="50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37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3752F5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 w:rsidR="003752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80C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CC49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F618BD" w:rsidP="00380C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4258EF">
        <w:trPr>
          <w:trHeight w:val="50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4258E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5AD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 w:rsidR="00645A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45AD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3752F5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425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645ADB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6841B0">
        <w:trPr>
          <w:trHeight w:val="431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7616C3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</w:t>
            </w:r>
            <w:r w:rsidRPr="00761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подпрограмме</w:t>
            </w:r>
            <w:r w:rsidR="00761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7616C3" w:rsidRDefault="00F618BD" w:rsidP="0068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7616C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AD236A" w:rsidP="00AD2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2 671 597,60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8C3CB7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10 181 040,00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8C3CB7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1 866 040,00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8C3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2 485 000,00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43511E" w:rsidP="008C3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2 85</w:t>
            </w:r>
            <w:r w:rsidR="00F618BD"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6841B0" w:rsidRDefault="0043511E" w:rsidP="004258EF">
            <w:pPr>
              <w:spacing w:after="0" w:line="240" w:lineRule="auto"/>
              <w:ind w:right="-66" w:hanging="1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2 980 000,00</w:t>
            </w:r>
          </w:p>
        </w:tc>
      </w:tr>
      <w:tr w:rsidR="00F618BD" w:rsidRPr="0043511E" w:rsidTr="00A01652">
        <w:trPr>
          <w:trHeight w:val="51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D6" w:rsidRDefault="00114A3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618BD"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годам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43511E" w:rsidRDefault="00F618BD" w:rsidP="00FE5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645A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E121C6" w:rsidP="00A0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1 543 656,6</w:t>
            </w:r>
            <w:r w:rsidR="00F618BD"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A41A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8E25B4" w:rsidRDefault="000A01D6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8E25B4" w:rsidRDefault="00CC49B7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8E25B4" w:rsidRDefault="00CC49B7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43511E" w:rsidRDefault="0043511E" w:rsidP="00CE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580 000,00</w:t>
            </w:r>
          </w:p>
        </w:tc>
      </w:tr>
      <w:tr w:rsidR="00F618BD" w:rsidRPr="0043511E" w:rsidTr="00A01652">
        <w:trPr>
          <w:trHeight w:val="38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BD" w:rsidRPr="0043511E" w:rsidRDefault="00F618BD" w:rsidP="00761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</w:t>
            </w:r>
            <w:r w:rsidR="00636C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0A01D6" w:rsidP="000A0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</w:t>
            </w:r>
            <w:r w:rsidR="0043511E"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E121C6" w:rsidP="00A0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1 127 941,0</w:t>
            </w:r>
            <w:r w:rsidR="00F618BD"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636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7 827 940,00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A41A6C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A41A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43511E" w:rsidRDefault="00F618BD" w:rsidP="00A41A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43511E" w:rsidRDefault="0043511E" w:rsidP="00CE1B01">
            <w:pPr>
              <w:spacing w:after="0" w:line="240" w:lineRule="auto"/>
              <w:ind w:right="-52" w:hanging="1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</w:tbl>
    <w:p w:rsidR="00D60876" w:rsidRDefault="00D60876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0159" w:type="dxa"/>
        <w:tblInd w:w="93" w:type="dxa"/>
        <w:tblLook w:val="04A0"/>
      </w:tblPr>
      <w:tblGrid>
        <w:gridCol w:w="2850"/>
        <w:gridCol w:w="1560"/>
        <w:gridCol w:w="1559"/>
        <w:gridCol w:w="1417"/>
        <w:gridCol w:w="1457"/>
        <w:gridCol w:w="1316"/>
      </w:tblGrid>
      <w:tr w:rsidR="00E96222" w:rsidRPr="00E96222" w:rsidTr="0063706C">
        <w:trPr>
          <w:trHeight w:val="242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222" w:rsidRDefault="00E96222" w:rsidP="0046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6222" w:rsidRPr="00AC4826" w:rsidRDefault="00E96222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Паспорт подпрограммы муниципальной программы</w:t>
            </w:r>
          </w:p>
        </w:tc>
      </w:tr>
      <w:tr w:rsidR="00E96222" w:rsidRPr="00E96222" w:rsidTr="00E96222">
        <w:trPr>
          <w:trHeight w:val="734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6A" w:rsidRDefault="00E96222" w:rsidP="00A3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E96222" w:rsidRPr="00E96222" w:rsidRDefault="00E96222" w:rsidP="00A3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 района Ленинградско</w:t>
            </w:r>
            <w:r w:rsidR="00A3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 области</w:t>
            </w: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96222" w:rsidRPr="00E96222" w:rsidTr="00310C84">
        <w:trPr>
          <w:trHeight w:val="7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2 «Обеспечение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R="00A3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адской области</w:t>
            </w: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96222" w:rsidRPr="00E96222" w:rsidTr="00310C84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E96222" w:rsidRPr="00E96222" w:rsidTr="00310C84">
        <w:trPr>
          <w:trHeight w:val="6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46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Рябовского городского поселения Тосненского ра</w:t>
            </w:r>
            <w:r w:rsidR="002D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йона Ленинградской области по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вопросам ЖКХ и благоустройства </w:t>
            </w:r>
          </w:p>
        </w:tc>
      </w:tr>
      <w:tr w:rsidR="00E96222" w:rsidRPr="00E96222" w:rsidTr="00310C84">
        <w:trPr>
          <w:trHeight w:val="2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AC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 подпрограммы 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поддержание и улучшение существующей сети автодорог общего пользования местного значения;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устранение аварийно-опасных участков на муниципальных автодорогах;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улучшения качества жизни населения</w:t>
            </w:r>
          </w:p>
        </w:tc>
      </w:tr>
      <w:tr w:rsidR="00E96222" w:rsidRPr="00E96222" w:rsidTr="00E96222">
        <w:trPr>
          <w:trHeight w:val="16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комплекса мероприятий по ремонту дорог, находящихся в собственности РГП ТР ЛО, 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РГП ТР ЛО.</w:t>
            </w:r>
          </w:p>
        </w:tc>
      </w:tr>
      <w:tr w:rsidR="00E96222" w:rsidRPr="00E96222" w:rsidTr="00E96222">
        <w:trPr>
          <w:trHeight w:val="1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жизни населения частной индивидуальной застройки РГП ТР ЛО;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E96222" w:rsidRPr="00E96222" w:rsidTr="00E9622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A35E78" w:rsidP="00A3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E96222"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–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96222"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A35E78" w:rsidRPr="00E96222" w:rsidTr="00633C1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 - всего, в том числе по годам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A35E78" w:rsidRPr="00E96222" w:rsidTr="00A35E78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633C11" w:rsidRDefault="00A35E78" w:rsidP="00A35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2 495,00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A35E78" w:rsidRPr="00E96222" w:rsidTr="00A35E78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5E78" w:rsidRPr="00E96222" w:rsidTr="00A35E78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ind w:right="-108" w:hanging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5E78" w:rsidRPr="00E96222" w:rsidTr="00A35E78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2 495,00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E96222" w:rsidRPr="00E96222" w:rsidTr="00310C84">
        <w:trPr>
          <w:trHeight w:val="16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области.</w:t>
            </w:r>
          </w:p>
        </w:tc>
      </w:tr>
    </w:tbl>
    <w:p w:rsidR="00D60876" w:rsidRDefault="00D60876" w:rsidP="00B8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BD2" w:rsidRPr="00B8766E" w:rsidRDefault="007A7C47" w:rsidP="002D5C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766E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существующей сети дорог </w:t>
      </w:r>
      <w:r w:rsidR="00B8766E" w:rsidRPr="00B8766E">
        <w:rPr>
          <w:rFonts w:ascii="Times New Roman" w:hAnsi="Times New Roman" w:cs="Times New Roman"/>
          <w:b/>
          <w:sz w:val="24"/>
          <w:szCs w:val="24"/>
        </w:rPr>
        <w:t>и обоснование необходимости решения проблем программными методами</w:t>
      </w:r>
    </w:p>
    <w:p w:rsidR="00B8766E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дорог, находящихся в муниципальной собственности поселения, составляет 23,4 км.</w:t>
      </w:r>
    </w:p>
    <w:p w:rsidR="005563F7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автомобильных дорог имеет высокую степень износа, некоторые участки дорог физически устарели и требуют ремонта. </w:t>
      </w:r>
      <w:r w:rsidR="002160FA">
        <w:rPr>
          <w:rFonts w:ascii="Times New Roman" w:hAnsi="Times New Roman" w:cs="Times New Roman"/>
          <w:sz w:val="24"/>
          <w:szCs w:val="24"/>
        </w:rPr>
        <w:t>Ежегодно проводится ямочный ремонт, который не дает желаемого результата: из-за подвижного болотистого основания на грунтовых дорогах быстро образуются лужи, которые затрудняют движение транспорта и пешеходов.</w:t>
      </w:r>
    </w:p>
    <w:p w:rsidR="00DD6B5A" w:rsidRPr="005D4990" w:rsidRDefault="00B8766E" w:rsidP="005D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5A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D6B5A">
        <w:rPr>
          <w:rFonts w:ascii="Times New Roman" w:hAnsi="Times New Roman" w:cs="Times New Roman"/>
          <w:sz w:val="24"/>
          <w:szCs w:val="24"/>
        </w:rPr>
        <w:t>содержанию</w:t>
      </w:r>
      <w:r w:rsidRPr="00DD6B5A"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собственности поселения и намеченные в Программе, обеспечат нормальное транспортно-эксплуатационное состояние дорог, приостановят их разрушения, повысят безопасность движения, снимут социальную напряженность на территории поселения</w:t>
      </w:r>
      <w:r w:rsidRPr="005D4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66E" w:rsidRPr="005D4990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90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4586B" w:rsidRPr="005D4990" w:rsidRDefault="00B8766E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90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сферу и экологическую обстановку.</w:t>
      </w:r>
    </w:p>
    <w:p w:rsidR="005D4990" w:rsidRDefault="005D4990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6B" w:rsidRPr="00D512B0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 Приоритеты и 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86B" w:rsidRDefault="0094586B" w:rsidP="0094586B">
      <w:pPr>
        <w:pStyle w:val="a3"/>
        <w:numPr>
          <w:ilvl w:val="0"/>
          <w:numId w:val="2"/>
        </w:numPr>
      </w:pPr>
      <w:r w:rsidRPr="0094586B">
        <w:t xml:space="preserve">своевременное и качественное проведение работ по содержанию автомобильных дорог </w:t>
      </w:r>
    </w:p>
    <w:p w:rsidR="0094586B" w:rsidRPr="0094586B" w:rsidRDefault="0094586B" w:rsidP="0094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6B">
        <w:rPr>
          <w:rFonts w:ascii="Times New Roman" w:hAnsi="Times New Roman" w:cs="Times New Roman"/>
          <w:sz w:val="24"/>
          <w:szCs w:val="24"/>
        </w:rPr>
        <w:t>общего пользования для повышения уровня безопасности дорожного движения;</w:t>
      </w:r>
    </w:p>
    <w:p w:rsidR="0094586B" w:rsidRDefault="0094586B" w:rsidP="0094586B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94586B" w:rsidRDefault="0094586B" w:rsidP="009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твующей нормативным требованиям, устранение аварийно-опасных участков.</w:t>
      </w:r>
    </w:p>
    <w:p w:rsidR="005D4990" w:rsidRDefault="005D4990" w:rsidP="009458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90" w:rsidRPr="00203A1A" w:rsidRDefault="0094586B" w:rsidP="00203A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342">
        <w:rPr>
          <w:rFonts w:ascii="Times New Roman" w:hAnsi="Times New Roman" w:cs="Times New Roman"/>
          <w:sz w:val="24"/>
          <w:szCs w:val="24"/>
        </w:rPr>
        <w:t>Про</w:t>
      </w:r>
      <w:r w:rsidR="00AC4826">
        <w:rPr>
          <w:rFonts w:ascii="Times New Roman" w:hAnsi="Times New Roman" w:cs="Times New Roman"/>
          <w:sz w:val="24"/>
          <w:szCs w:val="24"/>
        </w:rPr>
        <w:t xml:space="preserve">грамма рассчитана на 2014 – </w:t>
      </w:r>
      <w:r w:rsidR="00AC4826" w:rsidRPr="00633C11">
        <w:rPr>
          <w:rFonts w:ascii="Times New Roman" w:hAnsi="Times New Roman" w:cs="Times New Roman"/>
          <w:sz w:val="24"/>
          <w:szCs w:val="24"/>
        </w:rPr>
        <w:t>2017</w:t>
      </w:r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94586B" w:rsidRPr="00C51342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42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86B" w:rsidRPr="00DF17A0" w:rsidRDefault="0094586B" w:rsidP="0094586B">
      <w:pPr>
        <w:pStyle w:val="a3"/>
        <w:numPr>
          <w:ilvl w:val="0"/>
          <w:numId w:val="3"/>
        </w:numPr>
        <w:jc w:val="both"/>
      </w:pPr>
      <w:r w:rsidRPr="00DF17A0">
        <w:t xml:space="preserve">приведение в нормативное состояние проезжей части в соответствие нормативным </w:t>
      </w:r>
    </w:p>
    <w:p w:rsidR="0094586B" w:rsidRPr="00DF17A0" w:rsidRDefault="0094586B" w:rsidP="009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документам до 26% от общей протяженности автомобильных дорог, включая дворовые территории;</w:t>
      </w:r>
    </w:p>
    <w:p w:rsidR="0094586B" w:rsidRPr="00DF17A0" w:rsidRDefault="0094586B" w:rsidP="0094586B">
      <w:pPr>
        <w:pStyle w:val="a3"/>
        <w:numPr>
          <w:ilvl w:val="0"/>
          <w:numId w:val="3"/>
        </w:numPr>
        <w:jc w:val="both"/>
      </w:pPr>
      <w:r w:rsidRPr="00DF17A0">
        <w:t>улучшение качества жизни населения частной индивидуальной застройки;</w:t>
      </w:r>
    </w:p>
    <w:p w:rsidR="0094586B" w:rsidRPr="00DF17A0" w:rsidRDefault="0094586B" w:rsidP="0094586B">
      <w:pPr>
        <w:pStyle w:val="a3"/>
        <w:numPr>
          <w:ilvl w:val="0"/>
          <w:numId w:val="3"/>
        </w:numPr>
        <w:jc w:val="both"/>
      </w:pPr>
      <w:r w:rsidRPr="00DF17A0">
        <w:t xml:space="preserve">снижение количества дорожно-транспортных происшествий на автодорогах, </w:t>
      </w:r>
    </w:p>
    <w:p w:rsidR="0094586B" w:rsidRPr="00DF17A0" w:rsidRDefault="0094586B" w:rsidP="009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5D4990" w:rsidRDefault="005D4990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279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A0"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86B" w:rsidRPr="005842DE" w:rsidRDefault="00B55279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79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осуществляется </w:t>
      </w:r>
      <w:r w:rsidR="0094586B" w:rsidRPr="005842DE">
        <w:rPr>
          <w:rFonts w:ascii="Times New Roman" w:hAnsi="Times New Roman" w:cs="Times New Roman"/>
          <w:sz w:val="24"/>
          <w:szCs w:val="24"/>
        </w:rPr>
        <w:t>за</w:t>
      </w:r>
      <w:r w:rsidR="0094586B">
        <w:rPr>
          <w:rFonts w:ascii="Times New Roman" w:hAnsi="Times New Roman" w:cs="Times New Roman"/>
          <w:sz w:val="24"/>
          <w:szCs w:val="24"/>
        </w:rPr>
        <w:t xml:space="preserve"> счет средств бюджета Рябовского городского поселения Тосненского района Ленинградской области.</w:t>
      </w:r>
    </w:p>
    <w:p w:rsidR="0094586B" w:rsidRPr="00633C11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Рябовского городского </w:t>
      </w:r>
      <w:r w:rsidRPr="00633C11">
        <w:rPr>
          <w:rFonts w:ascii="Times New Roman" w:hAnsi="Times New Roman" w:cs="Times New Roman"/>
          <w:sz w:val="24"/>
          <w:szCs w:val="24"/>
        </w:rPr>
        <w:t>поселения – 2 4</w:t>
      </w:r>
      <w:r w:rsidR="00AC4826" w:rsidRPr="00633C11">
        <w:rPr>
          <w:rFonts w:ascii="Times New Roman" w:hAnsi="Times New Roman" w:cs="Times New Roman"/>
          <w:sz w:val="24"/>
          <w:szCs w:val="24"/>
        </w:rPr>
        <w:t>95</w:t>
      </w:r>
      <w:r w:rsidRPr="00633C11">
        <w:rPr>
          <w:rFonts w:ascii="Times New Roman" w:hAnsi="Times New Roman" w:cs="Times New Roman"/>
          <w:sz w:val="24"/>
          <w:szCs w:val="24"/>
        </w:rPr>
        <w:t>,</w:t>
      </w:r>
      <w:r w:rsidR="00AC4826" w:rsidRPr="00633C11">
        <w:rPr>
          <w:rFonts w:ascii="Times New Roman" w:hAnsi="Times New Roman" w:cs="Times New Roman"/>
          <w:sz w:val="24"/>
          <w:szCs w:val="24"/>
        </w:rPr>
        <w:t>0</w:t>
      </w:r>
      <w:r w:rsidRPr="00633C11">
        <w:rPr>
          <w:rFonts w:ascii="Times New Roman" w:hAnsi="Times New Roman" w:cs="Times New Roman"/>
          <w:sz w:val="24"/>
          <w:szCs w:val="24"/>
        </w:rPr>
        <w:t xml:space="preserve">0 тыс.руб., </w:t>
      </w:r>
    </w:p>
    <w:p w:rsidR="0094586B" w:rsidRPr="00633C11" w:rsidRDefault="0094586B" w:rsidP="009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в том числе:   2014 год – 810,0</w:t>
      </w:r>
      <w:r w:rsidR="00AC4826" w:rsidRPr="00633C11">
        <w:rPr>
          <w:rFonts w:ascii="Times New Roman" w:hAnsi="Times New Roman" w:cs="Times New Roman"/>
          <w:sz w:val="24"/>
          <w:szCs w:val="24"/>
        </w:rPr>
        <w:t>0</w:t>
      </w:r>
      <w:r w:rsidRPr="00633C11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4586B" w:rsidRPr="00633C11" w:rsidRDefault="0094586B" w:rsidP="009458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AC4826" w:rsidRPr="00633C11">
        <w:rPr>
          <w:rFonts w:ascii="Times New Roman" w:hAnsi="Times New Roman" w:cs="Times New Roman"/>
          <w:sz w:val="24"/>
          <w:szCs w:val="24"/>
        </w:rPr>
        <w:t>615</w:t>
      </w:r>
      <w:r w:rsidRPr="00633C11">
        <w:rPr>
          <w:rFonts w:ascii="Times New Roman" w:hAnsi="Times New Roman" w:cs="Times New Roman"/>
          <w:sz w:val="24"/>
          <w:szCs w:val="24"/>
        </w:rPr>
        <w:t>,</w:t>
      </w:r>
      <w:r w:rsidR="00AC4826" w:rsidRPr="00633C11">
        <w:rPr>
          <w:rFonts w:ascii="Times New Roman" w:hAnsi="Times New Roman" w:cs="Times New Roman"/>
          <w:sz w:val="24"/>
          <w:szCs w:val="24"/>
        </w:rPr>
        <w:t>0</w:t>
      </w:r>
      <w:r w:rsidRPr="00633C11">
        <w:rPr>
          <w:rFonts w:ascii="Times New Roman" w:hAnsi="Times New Roman" w:cs="Times New Roman"/>
          <w:sz w:val="24"/>
          <w:szCs w:val="24"/>
        </w:rPr>
        <w:t xml:space="preserve">0 тыс.руб.; </w:t>
      </w:r>
    </w:p>
    <w:p w:rsidR="0094586B" w:rsidRPr="00633C11" w:rsidRDefault="00AC4826" w:rsidP="009458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2016 год – 55</w:t>
      </w:r>
      <w:r w:rsidR="0094586B" w:rsidRPr="00633C11">
        <w:rPr>
          <w:rFonts w:ascii="Times New Roman" w:hAnsi="Times New Roman" w:cs="Times New Roman"/>
          <w:sz w:val="24"/>
          <w:szCs w:val="24"/>
        </w:rPr>
        <w:t>0,</w:t>
      </w:r>
      <w:r w:rsidRPr="00633C11">
        <w:rPr>
          <w:rFonts w:ascii="Times New Roman" w:hAnsi="Times New Roman" w:cs="Times New Roman"/>
          <w:sz w:val="24"/>
          <w:szCs w:val="24"/>
        </w:rPr>
        <w:t>0</w:t>
      </w:r>
      <w:r w:rsidR="0094586B" w:rsidRPr="00633C11">
        <w:rPr>
          <w:rFonts w:ascii="Times New Roman" w:hAnsi="Times New Roman" w:cs="Times New Roman"/>
          <w:sz w:val="24"/>
          <w:szCs w:val="24"/>
        </w:rPr>
        <w:t>0 тыс.руб.</w:t>
      </w:r>
      <w:r w:rsidRPr="00633C11">
        <w:rPr>
          <w:rFonts w:ascii="Times New Roman" w:hAnsi="Times New Roman" w:cs="Times New Roman"/>
          <w:sz w:val="24"/>
          <w:szCs w:val="24"/>
        </w:rPr>
        <w:t>;</w:t>
      </w:r>
    </w:p>
    <w:p w:rsidR="00AC4826" w:rsidRPr="00633C11" w:rsidRDefault="00AC4826" w:rsidP="00AC482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2017 год – 520,00 тыс.руб.;</w:t>
      </w:r>
    </w:p>
    <w:p w:rsidR="005D4990" w:rsidRPr="00564FED" w:rsidRDefault="0094586B" w:rsidP="00AC4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</w:t>
      </w:r>
      <w:r>
        <w:rPr>
          <w:rFonts w:ascii="Times New Roman" w:hAnsi="Times New Roman" w:cs="Times New Roman"/>
          <w:sz w:val="24"/>
          <w:szCs w:val="24"/>
        </w:rPr>
        <w:t>, содержание мероприятий корректируется, а объемы финансирования уточняются.</w:t>
      </w:r>
    </w:p>
    <w:tbl>
      <w:tblPr>
        <w:tblpPr w:leftFromText="180" w:rightFromText="180" w:vertAnchor="text" w:horzAnchor="margin" w:tblpXSpec="center" w:tblpY="217"/>
        <w:tblW w:w="10889" w:type="dxa"/>
        <w:tblLayout w:type="fixed"/>
        <w:tblLook w:val="04A0"/>
      </w:tblPr>
      <w:tblGrid>
        <w:gridCol w:w="392"/>
        <w:gridCol w:w="1701"/>
        <w:gridCol w:w="1276"/>
        <w:gridCol w:w="708"/>
        <w:gridCol w:w="1276"/>
        <w:gridCol w:w="1134"/>
        <w:gridCol w:w="1134"/>
        <w:gridCol w:w="992"/>
        <w:gridCol w:w="1134"/>
        <w:gridCol w:w="898"/>
        <w:gridCol w:w="244"/>
      </w:tblGrid>
      <w:tr w:rsidR="00AC4826" w:rsidRPr="00DE0167" w:rsidTr="00D4054F">
        <w:trPr>
          <w:trHeight w:val="3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6" w:rsidRPr="00DE0167" w:rsidRDefault="00AC4826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 к Порядку</w:t>
            </w:r>
          </w:p>
          <w:p w:rsid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меропиятий (программы) подпрограммы 2</w:t>
            </w:r>
          </w:p>
          <w:p w:rsidR="00AC4826" w:rsidRP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E0167" w:rsidRPr="00DE0167" w:rsidTr="004C63E1">
        <w:trPr>
          <w:gridAfter w:val="1"/>
          <w:wAfter w:w="244" w:type="dxa"/>
          <w:trHeight w:val="6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67" w:rsidRDefault="00DE0167" w:rsidP="00AC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условий для организации дорожного движения сети автомобильных дорог общего пользования местного значения на территории Рябовского городского поселения Тосненского района Л</w:t>
            </w:r>
            <w:r w:rsidR="0058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AC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нинградской области на 2014-</w:t>
            </w:r>
            <w:r w:rsidR="00AC4826" w:rsidRPr="00633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633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DE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</w:p>
          <w:p w:rsidR="00D60876" w:rsidRPr="00DE0167" w:rsidRDefault="00D60876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167" w:rsidRPr="00DE0167" w:rsidTr="002D6418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4C6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4C6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167" w:rsidRPr="00DE0167" w:rsidRDefault="00DE0167" w:rsidP="002D6418">
            <w:pPr>
              <w:spacing w:after="0" w:line="240" w:lineRule="auto"/>
              <w:ind w:left="5" w:right="-151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674F15" w:rsidP="0058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RANGE!Par546" w:history="1">
              <w:r w:rsidR="00DE0167" w:rsidRPr="00DE0167">
                <w:rPr>
                  <w:rFonts w:ascii="Times New Roman" w:eastAsia="Times New Roman" w:hAnsi="Times New Roman" w:cs="Times New Roman"/>
                  <w:sz w:val="20"/>
                </w:rPr>
                <w:t xml:space="preserve">Объем финансирования мероприятия в текущем финансовом году (руб.)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2D6418" w:rsidRPr="00DE0167" w:rsidTr="002D6418">
        <w:trPr>
          <w:trHeight w:val="14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012F22">
            <w:pPr>
              <w:spacing w:after="0" w:line="240" w:lineRule="auto"/>
              <w:ind w:left="-150" w:right="-100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2D6418" w:rsidP="00012F22">
            <w:pPr>
              <w:spacing w:after="0" w:line="240" w:lineRule="auto"/>
              <w:ind w:left="-150" w:right="-100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6418" w:rsidRPr="00DE0167" w:rsidTr="002D6418">
        <w:trPr>
          <w:trHeight w:val="3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D6418" w:rsidRPr="00DE0167" w:rsidTr="002D6418">
        <w:trPr>
          <w:trHeight w:val="30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Default="002D6418" w:rsidP="003670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обеспечению сохранности и содержанию существующих автодорог</w:t>
            </w:r>
          </w:p>
          <w:p w:rsidR="002D6418" w:rsidRPr="00DE0167" w:rsidRDefault="002D6418" w:rsidP="003670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086">
              <w:rPr>
                <w:rFonts w:ascii="Times New Roman" w:eastAsia="Times New Roman" w:hAnsi="Times New Roman" w:cs="Times New Roman"/>
                <w:sz w:val="16"/>
                <w:szCs w:val="16"/>
              </w:rPr>
              <w:t>(очистка дорог от снега, покос травы и уборка мусора с обочи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 дорог, материалы для ремонта, </w:t>
            </w:r>
            <w:r w:rsidRPr="00367086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DE0167" w:rsidRDefault="00096721" w:rsidP="00096721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</w:t>
            </w:r>
            <w:r w:rsidR="002D6418"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096721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2 495</w:t>
            </w:r>
            <w:r w:rsidR="002D6418"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810 000,00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09672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  <w:r w:rsidR="002D6418"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2D6418"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520 000,00</w:t>
            </w:r>
          </w:p>
        </w:tc>
      </w:tr>
      <w:tr w:rsidR="002D6418" w:rsidRPr="00DE0167" w:rsidTr="002D6418">
        <w:trPr>
          <w:trHeight w:val="39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36708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DE0167" w:rsidRDefault="00096721" w:rsidP="004C63E1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</w:t>
            </w:r>
            <w:r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096721">
            <w:pPr>
              <w:spacing w:after="0" w:line="240" w:lineRule="auto"/>
              <w:ind w:left="-65" w:right="-62"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2 4</w:t>
            </w:r>
            <w:r w:rsidR="0009672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ind w:left="-108" w:right="-77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810 000,00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4C63E1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  <w:r w:rsidR="002D6418"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4C63E1">
            <w:pPr>
              <w:spacing w:after="0" w:line="240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520 000,00</w:t>
            </w:r>
          </w:p>
        </w:tc>
      </w:tr>
      <w:tr w:rsidR="002D6418" w:rsidRPr="00DE0167" w:rsidTr="002D6418">
        <w:trPr>
          <w:trHeight w:val="58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2D6418">
            <w:pPr>
              <w:spacing w:after="0" w:line="240" w:lineRule="auto"/>
              <w:ind w:left="-108" w:right="-109" w:firstLine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2D6418">
        <w:trPr>
          <w:trHeight w:val="6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2D6418">
        <w:trPr>
          <w:trHeight w:val="30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2D6418">
        <w:trPr>
          <w:trHeight w:val="49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2D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D60876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810 000</w:t>
            </w:r>
            <w:r w:rsidRPr="00D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09672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2 4</w:t>
            </w:r>
            <w:r w:rsidR="0009672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810 000,00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  <w:r w:rsidR="002D6418"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096721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096721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520 000,00</w:t>
            </w:r>
          </w:p>
        </w:tc>
      </w:tr>
      <w:tr w:rsidR="00DE0167" w:rsidRPr="00DE0167" w:rsidTr="00203A1A">
        <w:trPr>
          <w:trHeight w:val="7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0C84" w:rsidRPr="006031B6" w:rsidRDefault="00FF2B17" w:rsidP="00203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2B1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D04B52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планируется:</w:t>
      </w:r>
    </w:p>
    <w:p w:rsidR="00D04B5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отремонтировать дорог (в том числе ремонт дворовых </w:t>
      </w:r>
      <w:r w:rsidR="006A45D1">
        <w:rPr>
          <w:rFonts w:ascii="Times New Roman" w:hAnsi="Times New Roman" w:cs="Times New Roman"/>
          <w:sz w:val="24"/>
          <w:szCs w:val="24"/>
        </w:rPr>
        <w:t xml:space="preserve">территорий и подъездов к ним): </w:t>
      </w:r>
      <w:r w:rsidR="006A45D1" w:rsidRPr="00633C11">
        <w:rPr>
          <w:rFonts w:ascii="Times New Roman" w:hAnsi="Times New Roman" w:cs="Times New Roman"/>
          <w:sz w:val="24"/>
          <w:szCs w:val="24"/>
        </w:rPr>
        <w:t>2</w:t>
      </w:r>
      <w:r w:rsidRPr="00633C11">
        <w:rPr>
          <w:rFonts w:ascii="Times New Roman" w:hAnsi="Times New Roman" w:cs="Times New Roman"/>
          <w:sz w:val="24"/>
          <w:szCs w:val="24"/>
        </w:rPr>
        <w:t>,</w:t>
      </w:r>
      <w:r w:rsidR="006A45D1" w:rsidRPr="00633C11">
        <w:rPr>
          <w:rFonts w:ascii="Times New Roman" w:hAnsi="Times New Roman" w:cs="Times New Roman"/>
          <w:sz w:val="24"/>
          <w:szCs w:val="24"/>
        </w:rPr>
        <w:t>5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км, общей площадью </w:t>
      </w:r>
      <w:r w:rsidR="006A45D1" w:rsidRPr="00633C11">
        <w:rPr>
          <w:rFonts w:ascii="Times New Roman" w:hAnsi="Times New Roman" w:cs="Times New Roman"/>
          <w:sz w:val="24"/>
          <w:szCs w:val="24"/>
        </w:rPr>
        <w:t>9 839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кв.м, в том числе:</w:t>
      </w:r>
    </w:p>
    <w:p w:rsidR="00D04B52" w:rsidRPr="00633C11" w:rsidRDefault="006A45D1" w:rsidP="00D04B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2014 год – 0</w:t>
      </w:r>
      <w:r w:rsidR="00D04B52" w:rsidRPr="00633C11">
        <w:rPr>
          <w:rFonts w:ascii="Times New Roman" w:hAnsi="Times New Roman" w:cs="Times New Roman"/>
          <w:sz w:val="24"/>
          <w:szCs w:val="24"/>
        </w:rPr>
        <w:t>,</w:t>
      </w:r>
      <w:r w:rsidRPr="00633C11">
        <w:rPr>
          <w:rFonts w:ascii="Times New Roman" w:hAnsi="Times New Roman" w:cs="Times New Roman"/>
          <w:sz w:val="24"/>
          <w:szCs w:val="24"/>
        </w:rPr>
        <w:t>71</w:t>
      </w:r>
      <w:r w:rsidR="00D04B52"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Pr="00633C11">
        <w:rPr>
          <w:rFonts w:ascii="Times New Roman" w:hAnsi="Times New Roman" w:cs="Times New Roman"/>
          <w:sz w:val="24"/>
          <w:szCs w:val="24"/>
        </w:rPr>
        <w:t>3 749</w:t>
      </w:r>
      <w:r w:rsidR="00D04B52"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D04B5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0,61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="006A45D1" w:rsidRPr="00633C11">
        <w:rPr>
          <w:rFonts w:ascii="Times New Roman" w:hAnsi="Times New Roman" w:cs="Times New Roman"/>
          <w:sz w:val="24"/>
          <w:szCs w:val="24"/>
        </w:rPr>
        <w:t>2 140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8B622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0,50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="006A45D1" w:rsidRPr="00633C11">
        <w:rPr>
          <w:rFonts w:ascii="Times New Roman" w:hAnsi="Times New Roman" w:cs="Times New Roman"/>
          <w:sz w:val="24"/>
          <w:szCs w:val="24"/>
        </w:rPr>
        <w:t>1 500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</w:t>
      </w:r>
      <w:r w:rsidR="008B6222" w:rsidRPr="00633C11">
        <w:rPr>
          <w:rFonts w:ascii="Times New Roman" w:hAnsi="Times New Roman" w:cs="Times New Roman"/>
          <w:sz w:val="24"/>
          <w:szCs w:val="24"/>
        </w:rPr>
        <w:t>;</w:t>
      </w:r>
    </w:p>
    <w:p w:rsidR="00D04B52" w:rsidRPr="00633C11" w:rsidRDefault="008B6222" w:rsidP="008B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0,55</w:t>
      </w:r>
      <w:r w:rsidR="006A45D1" w:rsidRPr="00633C11">
        <w:rPr>
          <w:rFonts w:ascii="Times New Roman" w:hAnsi="Times New Roman" w:cs="Times New Roman"/>
          <w:sz w:val="24"/>
          <w:szCs w:val="24"/>
        </w:rPr>
        <w:t xml:space="preserve"> км (2 450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D04B52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нормативное состояние проезжую часть в соответствии нормативным документам до 26% от общей протяженности автомобильных дорог, включая дворовые территории.</w:t>
      </w:r>
    </w:p>
    <w:p w:rsidR="004304E1" w:rsidRDefault="00FF2B17" w:rsidP="0021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 настоящей Программы позволит в 2014-2016 годах обеспечить содержание и частичный ремонт автомобильных дорог, находящихся в собственности</w:t>
      </w:r>
      <w:r w:rsidR="00AE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Рябовского</w:t>
      </w:r>
      <w:r w:rsidR="00AE359E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AE35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общего пользования</w:t>
      </w:r>
      <w:r w:rsidR="00AE359E">
        <w:rPr>
          <w:rFonts w:ascii="Times New Roman" w:hAnsi="Times New Roman" w:cs="Times New Roman"/>
          <w:sz w:val="24"/>
          <w:szCs w:val="24"/>
        </w:rPr>
        <w:t xml:space="preserve"> местного значения, создать благоприятные условия для проживания населения на территории поселения.</w:t>
      </w:r>
    </w:p>
    <w:sectPr w:rsidR="004304E1" w:rsidSect="00AA4A1A">
      <w:footerReference w:type="default" r:id="rId14"/>
      <w:pgSz w:w="11906" w:h="16838"/>
      <w:pgMar w:top="709" w:right="707" w:bottom="709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2E" w:rsidRDefault="0040612E" w:rsidP="00B55279">
      <w:pPr>
        <w:spacing w:after="0" w:line="240" w:lineRule="auto"/>
      </w:pPr>
      <w:r>
        <w:separator/>
      </w:r>
    </w:p>
  </w:endnote>
  <w:endnote w:type="continuationSeparator" w:id="1">
    <w:p w:rsidR="0040612E" w:rsidRDefault="0040612E" w:rsidP="00B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5926"/>
      <w:docPartObj>
        <w:docPartGallery w:val="Page Numbers (Bottom of Page)"/>
        <w:docPartUnique/>
      </w:docPartObj>
    </w:sdtPr>
    <w:sdtContent>
      <w:p w:rsidR="00D75CB0" w:rsidRDefault="00D75CB0">
        <w:pPr>
          <w:pStyle w:val="a7"/>
          <w:jc w:val="right"/>
        </w:pPr>
        <w:fldSimple w:instr=" PAGE   \* MERGEFORMAT ">
          <w:r w:rsidR="007B2B78">
            <w:rPr>
              <w:noProof/>
            </w:rPr>
            <w:t>13</w:t>
          </w:r>
        </w:fldSimple>
      </w:p>
    </w:sdtContent>
  </w:sdt>
  <w:p w:rsidR="00D75CB0" w:rsidRDefault="00D75C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2E" w:rsidRDefault="0040612E" w:rsidP="00B55279">
      <w:pPr>
        <w:spacing w:after="0" w:line="240" w:lineRule="auto"/>
      </w:pPr>
      <w:r>
        <w:separator/>
      </w:r>
    </w:p>
  </w:footnote>
  <w:footnote w:type="continuationSeparator" w:id="1">
    <w:p w:rsidR="0040612E" w:rsidRDefault="0040612E" w:rsidP="00B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53"/>
    <w:multiLevelType w:val="hybridMultilevel"/>
    <w:tmpl w:val="C82819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582"/>
    <w:multiLevelType w:val="hybridMultilevel"/>
    <w:tmpl w:val="D07C9D48"/>
    <w:lvl w:ilvl="0" w:tplc="0CB83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C4A84"/>
    <w:multiLevelType w:val="hybridMultilevel"/>
    <w:tmpl w:val="DC7AD4FA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7662"/>
    <w:multiLevelType w:val="hybridMultilevel"/>
    <w:tmpl w:val="3A02C69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5418"/>
    <w:multiLevelType w:val="hybridMultilevel"/>
    <w:tmpl w:val="609A6E0E"/>
    <w:lvl w:ilvl="0" w:tplc="E46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D3C4C"/>
    <w:multiLevelType w:val="hybridMultilevel"/>
    <w:tmpl w:val="E946ACB8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5D4"/>
    <w:rsid w:val="00000125"/>
    <w:rsid w:val="00012F22"/>
    <w:rsid w:val="00025A9B"/>
    <w:rsid w:val="00026F8E"/>
    <w:rsid w:val="0003004C"/>
    <w:rsid w:val="00031B90"/>
    <w:rsid w:val="00066275"/>
    <w:rsid w:val="00071508"/>
    <w:rsid w:val="00096721"/>
    <w:rsid w:val="000A01D6"/>
    <w:rsid w:val="000A5B13"/>
    <w:rsid w:val="000C5FDF"/>
    <w:rsid w:val="000E4BD0"/>
    <w:rsid w:val="000F211B"/>
    <w:rsid w:val="000F4CAE"/>
    <w:rsid w:val="00114A3F"/>
    <w:rsid w:val="00144833"/>
    <w:rsid w:val="00160C37"/>
    <w:rsid w:val="00174C2D"/>
    <w:rsid w:val="00182420"/>
    <w:rsid w:val="00191826"/>
    <w:rsid w:val="00191F27"/>
    <w:rsid w:val="001973E6"/>
    <w:rsid w:val="00197685"/>
    <w:rsid w:val="001B3EE8"/>
    <w:rsid w:val="001D169B"/>
    <w:rsid w:val="001F49DD"/>
    <w:rsid w:val="00203A1A"/>
    <w:rsid w:val="00213500"/>
    <w:rsid w:val="00215ED0"/>
    <w:rsid w:val="002160FA"/>
    <w:rsid w:val="00241EB5"/>
    <w:rsid w:val="00246685"/>
    <w:rsid w:val="00247B32"/>
    <w:rsid w:val="00254AC1"/>
    <w:rsid w:val="00285027"/>
    <w:rsid w:val="002A5DBD"/>
    <w:rsid w:val="002B5F39"/>
    <w:rsid w:val="002D5C6D"/>
    <w:rsid w:val="002D6418"/>
    <w:rsid w:val="002F7E6C"/>
    <w:rsid w:val="00310C84"/>
    <w:rsid w:val="00333358"/>
    <w:rsid w:val="00335D33"/>
    <w:rsid w:val="00353914"/>
    <w:rsid w:val="00367086"/>
    <w:rsid w:val="003744A2"/>
    <w:rsid w:val="003752F5"/>
    <w:rsid w:val="00380CD8"/>
    <w:rsid w:val="00386238"/>
    <w:rsid w:val="00390EB0"/>
    <w:rsid w:val="003A0446"/>
    <w:rsid w:val="003A4C29"/>
    <w:rsid w:val="003B7ADE"/>
    <w:rsid w:val="003C4E52"/>
    <w:rsid w:val="003D6A6A"/>
    <w:rsid w:val="004047E1"/>
    <w:rsid w:val="0040612E"/>
    <w:rsid w:val="004258EF"/>
    <w:rsid w:val="004304E1"/>
    <w:rsid w:val="0043511E"/>
    <w:rsid w:val="004626F9"/>
    <w:rsid w:val="00477C45"/>
    <w:rsid w:val="00480373"/>
    <w:rsid w:val="00490293"/>
    <w:rsid w:val="00493B54"/>
    <w:rsid w:val="004A441B"/>
    <w:rsid w:val="004A5D6F"/>
    <w:rsid w:val="004C63E1"/>
    <w:rsid w:val="004D42CB"/>
    <w:rsid w:val="00507647"/>
    <w:rsid w:val="00525841"/>
    <w:rsid w:val="00526187"/>
    <w:rsid w:val="00543F0F"/>
    <w:rsid w:val="005563F7"/>
    <w:rsid w:val="005605D0"/>
    <w:rsid w:val="00560EAA"/>
    <w:rsid w:val="00561FED"/>
    <w:rsid w:val="005643A5"/>
    <w:rsid w:val="00564FED"/>
    <w:rsid w:val="005842DE"/>
    <w:rsid w:val="005917C6"/>
    <w:rsid w:val="005A0A5F"/>
    <w:rsid w:val="005B2C07"/>
    <w:rsid w:val="005C09C7"/>
    <w:rsid w:val="005D4990"/>
    <w:rsid w:val="005D6E6F"/>
    <w:rsid w:val="00602106"/>
    <w:rsid w:val="006031B6"/>
    <w:rsid w:val="0061128B"/>
    <w:rsid w:val="006140D7"/>
    <w:rsid w:val="0062050A"/>
    <w:rsid w:val="00625B0A"/>
    <w:rsid w:val="00625C89"/>
    <w:rsid w:val="00633C11"/>
    <w:rsid w:val="00636C56"/>
    <w:rsid w:val="0063706C"/>
    <w:rsid w:val="0064306A"/>
    <w:rsid w:val="00645ADB"/>
    <w:rsid w:val="00661150"/>
    <w:rsid w:val="00662F4F"/>
    <w:rsid w:val="00672879"/>
    <w:rsid w:val="00674F15"/>
    <w:rsid w:val="00682B03"/>
    <w:rsid w:val="006841B0"/>
    <w:rsid w:val="00691A98"/>
    <w:rsid w:val="006A12A0"/>
    <w:rsid w:val="006A45D1"/>
    <w:rsid w:val="006C7B92"/>
    <w:rsid w:val="006E118D"/>
    <w:rsid w:val="0071008B"/>
    <w:rsid w:val="0071586D"/>
    <w:rsid w:val="00721897"/>
    <w:rsid w:val="007256BD"/>
    <w:rsid w:val="00734186"/>
    <w:rsid w:val="00751421"/>
    <w:rsid w:val="007616C3"/>
    <w:rsid w:val="00785A76"/>
    <w:rsid w:val="00796DE5"/>
    <w:rsid w:val="007A7C47"/>
    <w:rsid w:val="007B2B78"/>
    <w:rsid w:val="007D57EC"/>
    <w:rsid w:val="007D7A11"/>
    <w:rsid w:val="007F3BF7"/>
    <w:rsid w:val="00800280"/>
    <w:rsid w:val="00804956"/>
    <w:rsid w:val="00840CD5"/>
    <w:rsid w:val="00867898"/>
    <w:rsid w:val="00870D41"/>
    <w:rsid w:val="00880007"/>
    <w:rsid w:val="00891C26"/>
    <w:rsid w:val="008B40DA"/>
    <w:rsid w:val="008B6222"/>
    <w:rsid w:val="008B6439"/>
    <w:rsid w:val="008C3CB7"/>
    <w:rsid w:val="008C649A"/>
    <w:rsid w:val="008D4081"/>
    <w:rsid w:val="008D5D5B"/>
    <w:rsid w:val="008E25B4"/>
    <w:rsid w:val="009069B8"/>
    <w:rsid w:val="009112E8"/>
    <w:rsid w:val="009144EC"/>
    <w:rsid w:val="009210DE"/>
    <w:rsid w:val="00933AE4"/>
    <w:rsid w:val="00935E61"/>
    <w:rsid w:val="00937E0B"/>
    <w:rsid w:val="0094022A"/>
    <w:rsid w:val="0094586B"/>
    <w:rsid w:val="009513D0"/>
    <w:rsid w:val="00960D38"/>
    <w:rsid w:val="00966D35"/>
    <w:rsid w:val="00966E62"/>
    <w:rsid w:val="00982408"/>
    <w:rsid w:val="0098242A"/>
    <w:rsid w:val="0099349A"/>
    <w:rsid w:val="00995A32"/>
    <w:rsid w:val="009B223B"/>
    <w:rsid w:val="009B4C5D"/>
    <w:rsid w:val="009B522C"/>
    <w:rsid w:val="009E70A4"/>
    <w:rsid w:val="009F32DA"/>
    <w:rsid w:val="00A01652"/>
    <w:rsid w:val="00A04F84"/>
    <w:rsid w:val="00A07083"/>
    <w:rsid w:val="00A301C3"/>
    <w:rsid w:val="00A34ED4"/>
    <w:rsid w:val="00A35E78"/>
    <w:rsid w:val="00A41A6C"/>
    <w:rsid w:val="00A62ACA"/>
    <w:rsid w:val="00A704A6"/>
    <w:rsid w:val="00A71F58"/>
    <w:rsid w:val="00A825CD"/>
    <w:rsid w:val="00A91A7F"/>
    <w:rsid w:val="00AA4A1A"/>
    <w:rsid w:val="00AB4D1E"/>
    <w:rsid w:val="00AC4826"/>
    <w:rsid w:val="00AC4874"/>
    <w:rsid w:val="00AD236A"/>
    <w:rsid w:val="00AD712D"/>
    <w:rsid w:val="00AE137C"/>
    <w:rsid w:val="00AE222B"/>
    <w:rsid w:val="00AE359E"/>
    <w:rsid w:val="00AF2224"/>
    <w:rsid w:val="00B044CD"/>
    <w:rsid w:val="00B25B17"/>
    <w:rsid w:val="00B42463"/>
    <w:rsid w:val="00B52BD2"/>
    <w:rsid w:val="00B55279"/>
    <w:rsid w:val="00B556C7"/>
    <w:rsid w:val="00B564F2"/>
    <w:rsid w:val="00B61F79"/>
    <w:rsid w:val="00B679B5"/>
    <w:rsid w:val="00B75C5F"/>
    <w:rsid w:val="00B80D26"/>
    <w:rsid w:val="00B8766E"/>
    <w:rsid w:val="00B94040"/>
    <w:rsid w:val="00B97626"/>
    <w:rsid w:val="00BA3B34"/>
    <w:rsid w:val="00BC2B3F"/>
    <w:rsid w:val="00BC5869"/>
    <w:rsid w:val="00BD0820"/>
    <w:rsid w:val="00BE6226"/>
    <w:rsid w:val="00BF2513"/>
    <w:rsid w:val="00BF4608"/>
    <w:rsid w:val="00BF55EC"/>
    <w:rsid w:val="00C025E1"/>
    <w:rsid w:val="00C035E7"/>
    <w:rsid w:val="00C05158"/>
    <w:rsid w:val="00C247D0"/>
    <w:rsid w:val="00C2720A"/>
    <w:rsid w:val="00C36701"/>
    <w:rsid w:val="00C51342"/>
    <w:rsid w:val="00C54E23"/>
    <w:rsid w:val="00C755DC"/>
    <w:rsid w:val="00CB457B"/>
    <w:rsid w:val="00CC0627"/>
    <w:rsid w:val="00CC49B7"/>
    <w:rsid w:val="00CD12D0"/>
    <w:rsid w:val="00CE15E0"/>
    <w:rsid w:val="00CE1B01"/>
    <w:rsid w:val="00CE3AC8"/>
    <w:rsid w:val="00CF72B3"/>
    <w:rsid w:val="00CF74A3"/>
    <w:rsid w:val="00D04B52"/>
    <w:rsid w:val="00D205D4"/>
    <w:rsid w:val="00D23508"/>
    <w:rsid w:val="00D2419F"/>
    <w:rsid w:val="00D335B2"/>
    <w:rsid w:val="00D4054F"/>
    <w:rsid w:val="00D43FAE"/>
    <w:rsid w:val="00D512B0"/>
    <w:rsid w:val="00D52A15"/>
    <w:rsid w:val="00D60876"/>
    <w:rsid w:val="00D619F5"/>
    <w:rsid w:val="00D67EEE"/>
    <w:rsid w:val="00D75CB0"/>
    <w:rsid w:val="00DC5821"/>
    <w:rsid w:val="00DC7D2F"/>
    <w:rsid w:val="00DD6B5A"/>
    <w:rsid w:val="00DE0167"/>
    <w:rsid w:val="00DE468C"/>
    <w:rsid w:val="00DF17A0"/>
    <w:rsid w:val="00DF291F"/>
    <w:rsid w:val="00E01D20"/>
    <w:rsid w:val="00E121C6"/>
    <w:rsid w:val="00E2389C"/>
    <w:rsid w:val="00E23A48"/>
    <w:rsid w:val="00E41F47"/>
    <w:rsid w:val="00E62AB3"/>
    <w:rsid w:val="00E73AE8"/>
    <w:rsid w:val="00E768FC"/>
    <w:rsid w:val="00E77174"/>
    <w:rsid w:val="00E86ABB"/>
    <w:rsid w:val="00E96222"/>
    <w:rsid w:val="00EB533B"/>
    <w:rsid w:val="00EB72CF"/>
    <w:rsid w:val="00EC2AEA"/>
    <w:rsid w:val="00EC5437"/>
    <w:rsid w:val="00ED52A9"/>
    <w:rsid w:val="00ED7F56"/>
    <w:rsid w:val="00EF1276"/>
    <w:rsid w:val="00F008D4"/>
    <w:rsid w:val="00F32ADB"/>
    <w:rsid w:val="00F47388"/>
    <w:rsid w:val="00F505E0"/>
    <w:rsid w:val="00F532DE"/>
    <w:rsid w:val="00F618BD"/>
    <w:rsid w:val="00F66201"/>
    <w:rsid w:val="00F72EE9"/>
    <w:rsid w:val="00F7678E"/>
    <w:rsid w:val="00F90925"/>
    <w:rsid w:val="00F94ACF"/>
    <w:rsid w:val="00FA44D7"/>
    <w:rsid w:val="00FA6934"/>
    <w:rsid w:val="00FB212E"/>
    <w:rsid w:val="00FE524B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C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279"/>
  </w:style>
  <w:style w:type="paragraph" w:styleId="a7">
    <w:name w:val="footer"/>
    <w:basedOn w:val="a"/>
    <w:link w:val="a8"/>
    <w:uiPriority w:val="99"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279"/>
  </w:style>
  <w:style w:type="paragraph" w:styleId="a9">
    <w:name w:val="Body Text"/>
    <w:basedOn w:val="a"/>
    <w:link w:val="aa"/>
    <w:semiHidden/>
    <w:unhideWhenUsed/>
    <w:rsid w:val="00725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256B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2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.11.2013%20&#1060;&#1086;&#1088;&#1084;&#1099;%20&#1044;&#1086;&#1088;&#1086;&#1075;&#1080;%2002.12.13.xlsx" TargetMode="External"/><Relationship Id="rId13" Type="http://schemas.openxmlformats.org/officeDocument/2006/relationships/hyperlink" Target="file:///C:\20.11.2013%20&#1060;&#1086;&#1088;&#1084;&#1099;%20&#1044;&#1086;&#1088;&#1086;&#1075;&#1080;%2002.12.13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20.11.2013%20&#1060;&#1086;&#1088;&#1084;&#1099;%20&#1044;&#1086;&#1088;&#1086;&#1075;&#1080;%2002.12.13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20.11.2013%20&#1060;&#1086;&#1088;&#1084;&#1099;%20&#1044;&#1086;&#1088;&#1086;&#1075;&#1080;%2002.12.13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20.11.2013%20&#1060;&#1086;&#1088;&#1084;&#1099;%20&#1044;&#1086;&#1088;&#1086;&#1075;&#1080;%2002.12.13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20.11.2013%20&#1060;&#1086;&#1088;&#1084;&#1099;%20&#1044;&#1086;&#1088;&#1086;&#1075;&#1080;%2002.12.13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4F2B-F930-49E0-AAFA-C33C857F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Лиля</cp:lastModifiedBy>
  <cp:revision>58</cp:revision>
  <dcterms:created xsi:type="dcterms:W3CDTF">2013-12-02T22:10:00Z</dcterms:created>
  <dcterms:modified xsi:type="dcterms:W3CDTF">2015-04-08T06:49:00Z</dcterms:modified>
</cp:coreProperties>
</file>